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41572" w14:textId="77777777" w:rsidR="00C125FF" w:rsidRPr="00B166A7" w:rsidRDefault="00FE3098" w:rsidP="00B166A7">
      <w:pPr>
        <w:spacing w:before="75"/>
        <w:rPr>
          <w:rFonts w:ascii="Garamond" w:hAnsi="Garamond"/>
          <w:b/>
        </w:rPr>
      </w:pPr>
      <w:r w:rsidRPr="00B166A7">
        <w:rPr>
          <w:rFonts w:ascii="Garamond" w:hAnsi="Garamond"/>
          <w:b/>
        </w:rPr>
        <w:t>SCHEMA</w:t>
      </w:r>
      <w:r w:rsidRPr="00B166A7">
        <w:rPr>
          <w:rFonts w:ascii="Garamond" w:hAnsi="Garamond"/>
          <w:b/>
          <w:spacing w:val="-8"/>
        </w:rPr>
        <w:t xml:space="preserve"> </w:t>
      </w:r>
      <w:r w:rsidRPr="00B166A7">
        <w:rPr>
          <w:rFonts w:ascii="Garamond" w:hAnsi="Garamond"/>
          <w:b/>
        </w:rPr>
        <w:t>DOMANDA</w:t>
      </w:r>
      <w:r w:rsidRPr="00B166A7">
        <w:rPr>
          <w:rFonts w:ascii="Garamond" w:hAnsi="Garamond"/>
          <w:b/>
          <w:spacing w:val="-8"/>
        </w:rPr>
        <w:t xml:space="preserve"> </w:t>
      </w:r>
      <w:r w:rsidRPr="00B166A7">
        <w:rPr>
          <w:rFonts w:ascii="Garamond" w:hAnsi="Garamond"/>
          <w:b/>
        </w:rPr>
        <w:t>DI</w:t>
      </w:r>
      <w:r w:rsidRPr="00B166A7">
        <w:rPr>
          <w:rFonts w:ascii="Garamond" w:hAnsi="Garamond"/>
          <w:b/>
          <w:spacing w:val="-9"/>
        </w:rPr>
        <w:t xml:space="preserve"> </w:t>
      </w:r>
      <w:r w:rsidRPr="00B166A7">
        <w:rPr>
          <w:rFonts w:ascii="Garamond" w:hAnsi="Garamond"/>
          <w:b/>
        </w:rPr>
        <w:t>CANDIDATURA</w:t>
      </w:r>
    </w:p>
    <w:p w14:paraId="51977787" w14:textId="77777777" w:rsidR="00C125FF" w:rsidRPr="00B166A7" w:rsidRDefault="00C125FF">
      <w:pPr>
        <w:pStyle w:val="Corpotesto"/>
        <w:rPr>
          <w:rFonts w:ascii="Garamond" w:hAnsi="Garamond"/>
          <w:b/>
        </w:rPr>
      </w:pPr>
    </w:p>
    <w:p w14:paraId="3AD149F7" w14:textId="77777777" w:rsidR="00C125FF" w:rsidRPr="00B166A7" w:rsidRDefault="00C125FF">
      <w:pPr>
        <w:pStyle w:val="Corpotesto"/>
        <w:spacing w:before="1"/>
        <w:rPr>
          <w:rFonts w:ascii="Garamond" w:hAnsi="Garamond"/>
          <w:b/>
          <w:sz w:val="18"/>
        </w:rPr>
      </w:pPr>
    </w:p>
    <w:p w14:paraId="2F779DBA" w14:textId="3AD4B2E8" w:rsidR="00B166A7" w:rsidRPr="00B166A7" w:rsidRDefault="00B166A7">
      <w:pPr>
        <w:ind w:left="6284" w:right="300" w:hanging="1095"/>
        <w:rPr>
          <w:rFonts w:ascii="Garamond" w:hAnsi="Garamond"/>
          <w:bCs/>
        </w:rPr>
      </w:pPr>
      <w:r w:rsidRPr="00B166A7">
        <w:rPr>
          <w:rFonts w:ascii="Garamond" w:hAnsi="Garamond"/>
          <w:bCs/>
        </w:rPr>
        <w:t xml:space="preserve">Alla Stazione Appaltante: </w:t>
      </w:r>
    </w:p>
    <w:p w14:paraId="0A0F4CFE" w14:textId="386B1AF1" w:rsidR="00C125FF" w:rsidRPr="00B166A7" w:rsidRDefault="00FE3098" w:rsidP="00B166A7">
      <w:pPr>
        <w:ind w:right="300"/>
        <w:jc w:val="right"/>
        <w:rPr>
          <w:rFonts w:ascii="Garamond" w:hAnsi="Garamond"/>
          <w:b/>
        </w:rPr>
      </w:pPr>
      <w:r w:rsidRPr="00B166A7">
        <w:rPr>
          <w:rFonts w:ascii="Garamond" w:hAnsi="Garamond"/>
          <w:b/>
        </w:rPr>
        <w:t>Centrale Unica di Committenza</w:t>
      </w:r>
      <w:r w:rsidRPr="00B166A7">
        <w:rPr>
          <w:rFonts w:ascii="Garamond" w:hAnsi="Garamond"/>
          <w:b/>
          <w:spacing w:val="-47"/>
        </w:rPr>
        <w:t xml:space="preserve"> </w:t>
      </w:r>
      <w:r w:rsidR="00B166A7">
        <w:rPr>
          <w:rFonts w:ascii="Garamond" w:hAnsi="Garamond"/>
          <w:b/>
          <w:spacing w:val="-47"/>
        </w:rPr>
        <w:t xml:space="preserve">      </w:t>
      </w:r>
      <w:r w:rsidR="00B166A7" w:rsidRPr="00B166A7">
        <w:rPr>
          <w:rFonts w:ascii="Garamond" w:hAnsi="Garamond"/>
          <w:b/>
        </w:rPr>
        <w:t xml:space="preserve">del </w:t>
      </w:r>
      <w:r>
        <w:rPr>
          <w:rFonts w:ascii="Garamond" w:hAnsi="Garamond"/>
          <w:b/>
        </w:rPr>
        <w:t>Unione Montana dei Comuni del Sangro</w:t>
      </w:r>
      <w:r w:rsidR="00B166A7">
        <w:rPr>
          <w:rFonts w:ascii="Garamond" w:hAnsi="Garamond"/>
          <w:b/>
        </w:rPr>
        <w:t xml:space="preserve"> (Ch)</w:t>
      </w:r>
    </w:p>
    <w:p w14:paraId="080971F6" w14:textId="77777777" w:rsidR="00C125FF" w:rsidRPr="00B166A7" w:rsidRDefault="00C125FF">
      <w:pPr>
        <w:pStyle w:val="Corpotesto"/>
        <w:rPr>
          <w:rFonts w:ascii="Garamond" w:hAnsi="Garamond"/>
          <w:b/>
        </w:rPr>
      </w:pPr>
    </w:p>
    <w:p w14:paraId="6D659AFE" w14:textId="77777777" w:rsidR="00C125FF" w:rsidRPr="00B166A7" w:rsidRDefault="00C125FF">
      <w:pPr>
        <w:pStyle w:val="Corpotesto"/>
        <w:rPr>
          <w:rFonts w:ascii="Garamond" w:hAnsi="Garamond"/>
          <w:b/>
        </w:rPr>
      </w:pPr>
    </w:p>
    <w:p w14:paraId="213E1D79" w14:textId="77777777" w:rsidR="00FE3098" w:rsidRDefault="00FE3098" w:rsidP="00FE3098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pacing w:after="200"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677BA0">
        <w:rPr>
          <w:rFonts w:ascii="Garamond" w:hAnsi="Garamond"/>
          <w:b/>
          <w:bCs/>
          <w:sz w:val="22"/>
          <w:szCs w:val="22"/>
        </w:rPr>
        <w:t xml:space="preserve">AVVISO PER L’INDIVIDUAZIONE DEI COMPONENTI DELLA COMMISSIONE GIUDICATRICE </w:t>
      </w:r>
      <w:r w:rsidRPr="00677BA0">
        <w:rPr>
          <w:rFonts w:ascii="Garamond" w:hAnsi="Garamond" w:cs="Arial"/>
          <w:b/>
          <w:sz w:val="22"/>
          <w:szCs w:val="22"/>
        </w:rPr>
        <w:t xml:space="preserve">EX ART. 93 DEL D.LGS. N. 36 DEL 30 MARZO 2023 PER LE SEGUNTI PROCEDURE: </w:t>
      </w:r>
    </w:p>
    <w:p w14:paraId="66FD6B52" w14:textId="77777777" w:rsidR="00FE3098" w:rsidRPr="00677BA0" w:rsidRDefault="00FE3098" w:rsidP="00FE3098">
      <w:pPr>
        <w:pStyle w:val="Default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pacing w:after="200"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677BA0">
        <w:rPr>
          <w:rFonts w:ascii="Garamond" w:hAnsi="Garamond"/>
          <w:b/>
          <w:bCs/>
          <w:sz w:val="22"/>
          <w:szCs w:val="22"/>
        </w:rPr>
        <w:t>Bando di gara europea, tramite procedura aperta e con il criterio dell’offerta economicamente più vantaggiosa, per l’affidamento della “</w:t>
      </w:r>
      <w:r w:rsidRPr="00677BA0">
        <w:rPr>
          <w:rFonts w:ascii="Garamond" w:hAnsi="Garamond"/>
          <w:b/>
          <w:bCs/>
          <w:i/>
          <w:iCs/>
          <w:sz w:val="22"/>
          <w:szCs w:val="22"/>
        </w:rPr>
        <w:t>Redazione del progetto di fattibilità tecnico-economica ai sensi del nuovo codice dei contratti pubblici D.Lgs. 36/2023, progettazione esecutiva e coordinamento della sicurezza in fase di progettazione, per l'intervento denominato &lt;&lt;Interventi di completamento e messa in sicurezza del territorio a rischio idrogeologico nel centro abitato del Comune di Bomba&gt;&gt;</w:t>
      </w:r>
      <w:r w:rsidRPr="00677BA0">
        <w:rPr>
          <w:rFonts w:ascii="Garamond" w:hAnsi="Garamond"/>
          <w:b/>
          <w:bCs/>
          <w:sz w:val="22"/>
          <w:szCs w:val="22"/>
        </w:rPr>
        <w:t xml:space="preserve">” CUP: </w:t>
      </w:r>
      <w:r w:rsidRPr="00677BA0">
        <w:rPr>
          <w:rFonts w:ascii="Garamond" w:eastAsia="PMingLiU" w:hAnsi="Garamond"/>
          <w:sz w:val="22"/>
          <w:szCs w:val="22"/>
        </w:rPr>
        <w:t>G92B23003810001</w:t>
      </w:r>
      <w:r w:rsidRPr="00677BA0">
        <w:rPr>
          <w:rFonts w:ascii="Garamond" w:hAnsi="Garamond"/>
          <w:b/>
          <w:bCs/>
          <w:sz w:val="22"/>
          <w:szCs w:val="22"/>
        </w:rPr>
        <w:t xml:space="preserve"> </w:t>
      </w:r>
    </w:p>
    <w:p w14:paraId="230B03C1" w14:textId="77777777" w:rsidR="00FE3098" w:rsidRPr="00677BA0" w:rsidRDefault="00FE3098" w:rsidP="00FE3098">
      <w:pPr>
        <w:pStyle w:val="Default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pacing w:after="200" w:line="360" w:lineRule="auto"/>
        <w:jc w:val="both"/>
        <w:rPr>
          <w:rFonts w:ascii="Garamond" w:hAnsi="Garamond" w:cs="Times New Roman"/>
          <w:b/>
          <w:bCs/>
          <w:sz w:val="22"/>
          <w:szCs w:val="22"/>
        </w:rPr>
      </w:pPr>
      <w:r w:rsidRPr="00677BA0">
        <w:rPr>
          <w:rFonts w:ascii="Garamond" w:hAnsi="Garamond"/>
          <w:b/>
          <w:bCs/>
          <w:sz w:val="22"/>
          <w:szCs w:val="22"/>
        </w:rPr>
        <w:t>Bando di gara europea, tramite procedura aperta e con il criterio dell’offerta economicamente più vantaggiosa, per l’affidamento della “</w:t>
      </w:r>
      <w:r w:rsidRPr="00677BA0">
        <w:rPr>
          <w:rFonts w:ascii="Garamond" w:hAnsi="Garamond"/>
          <w:b/>
          <w:bCs/>
          <w:i/>
          <w:iCs/>
          <w:sz w:val="22"/>
          <w:szCs w:val="22"/>
        </w:rPr>
        <w:t>Redazione del progetto di fattibilità tecnico-economica ai sensi del nuovo codice dei contratti pubblici D.Lgs. 36/2023, progettazione esecutiva e coordinamento della sicurezza in fase di progettazione, per l'intervento denominato &lt;&lt;Interventi di completamento e messa in sicurezza del territorio a rischio idrogeologico in via Roma nel Comune di Colledimezzo&gt;&gt;</w:t>
      </w:r>
      <w:r w:rsidRPr="00677BA0">
        <w:rPr>
          <w:rFonts w:ascii="Garamond" w:hAnsi="Garamond"/>
          <w:b/>
          <w:bCs/>
          <w:sz w:val="22"/>
          <w:szCs w:val="22"/>
        </w:rPr>
        <w:t xml:space="preserve">” CUP: </w:t>
      </w:r>
      <w:r w:rsidRPr="00677BA0">
        <w:rPr>
          <w:rFonts w:ascii="Garamond" w:eastAsia="PMingLiU" w:hAnsi="Garamond"/>
          <w:sz w:val="22"/>
          <w:szCs w:val="22"/>
        </w:rPr>
        <w:t>G22B23004350001</w:t>
      </w:r>
      <w:r w:rsidRPr="00677BA0">
        <w:rPr>
          <w:rFonts w:ascii="Garamond" w:hAnsi="Garamond"/>
          <w:b/>
          <w:bCs/>
          <w:sz w:val="22"/>
          <w:szCs w:val="22"/>
        </w:rPr>
        <w:t xml:space="preserve"> </w:t>
      </w:r>
    </w:p>
    <w:p w14:paraId="182E2931" w14:textId="789BCA38" w:rsidR="00C125FF" w:rsidRPr="00B166A7" w:rsidRDefault="00FE3098" w:rsidP="0019583B">
      <w:pPr>
        <w:pStyle w:val="Default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pacing w:after="200" w:line="360" w:lineRule="auto"/>
        <w:jc w:val="both"/>
        <w:rPr>
          <w:rFonts w:ascii="Garamond" w:hAnsi="Garamond"/>
          <w:b/>
        </w:rPr>
      </w:pPr>
      <w:r w:rsidRPr="0019583B">
        <w:rPr>
          <w:rFonts w:ascii="Garamond" w:hAnsi="Garamond"/>
          <w:b/>
          <w:bCs/>
          <w:sz w:val="22"/>
          <w:szCs w:val="22"/>
        </w:rPr>
        <w:t>Bando</w:t>
      </w:r>
      <w:r w:rsidRPr="00677BA0">
        <w:rPr>
          <w:rFonts w:ascii="Garamond" w:hAnsi="Garamond"/>
          <w:b/>
          <w:bCs/>
        </w:rPr>
        <w:t xml:space="preserve"> di gara europea, tramite procedura aperta e con il criterio dell’offerta economicamente più vantaggiosa, per l’affidamento della  “</w:t>
      </w:r>
      <w:r w:rsidRPr="00677BA0">
        <w:rPr>
          <w:rFonts w:ascii="Garamond" w:hAnsi="Garamond"/>
          <w:b/>
          <w:bCs/>
          <w:i/>
          <w:iCs/>
        </w:rPr>
        <w:t>Redazione del progetto di fattibilità tecnico-economica ai sensi del nuovo codice dei contratti pubblici D.Lgs. 36/2023, progettazione esecutiva e coordinamento della sicurezza in fase di progettazione, per l'intervento denominato &lt;&lt;Interventi di completamento e messa in sicurezza del territorio a rischio idrogeologico in località torrente Gufo a Monteferrante&gt;&gt;</w:t>
      </w:r>
      <w:r w:rsidRPr="00677BA0">
        <w:rPr>
          <w:rFonts w:ascii="Garamond" w:hAnsi="Garamond"/>
          <w:b/>
          <w:bCs/>
        </w:rPr>
        <w:t>” CUP: G12B23010690001</w:t>
      </w:r>
    </w:p>
    <w:p w14:paraId="3DEEFBE4" w14:textId="77777777" w:rsidR="00C125FF" w:rsidRPr="00B166A7" w:rsidRDefault="00FE3098">
      <w:pPr>
        <w:pStyle w:val="Titolo1"/>
        <w:spacing w:before="1"/>
        <w:ind w:left="112" w:right="0"/>
        <w:jc w:val="left"/>
        <w:rPr>
          <w:rFonts w:ascii="Garamond" w:hAnsi="Garamond"/>
          <w:u w:val="none"/>
        </w:rPr>
      </w:pPr>
      <w:r w:rsidRPr="00B166A7">
        <w:rPr>
          <w:rFonts w:ascii="Garamond" w:hAnsi="Garamond"/>
          <w:u w:val="thick"/>
        </w:rPr>
        <w:t>Istanza</w:t>
      </w:r>
      <w:r w:rsidRPr="00B166A7">
        <w:rPr>
          <w:rFonts w:ascii="Garamond" w:hAnsi="Garamond"/>
          <w:spacing w:val="-2"/>
          <w:u w:val="thick"/>
        </w:rPr>
        <w:t xml:space="preserve"> </w:t>
      </w:r>
      <w:r w:rsidRPr="00B166A7">
        <w:rPr>
          <w:rFonts w:ascii="Garamond" w:hAnsi="Garamond"/>
          <w:u w:val="thick"/>
        </w:rPr>
        <w:t>di</w:t>
      </w:r>
      <w:r w:rsidRPr="00B166A7">
        <w:rPr>
          <w:rFonts w:ascii="Garamond" w:hAnsi="Garamond"/>
          <w:spacing w:val="-4"/>
          <w:u w:val="thick"/>
        </w:rPr>
        <w:t xml:space="preserve"> </w:t>
      </w:r>
      <w:r w:rsidRPr="00B166A7">
        <w:rPr>
          <w:rFonts w:ascii="Garamond" w:hAnsi="Garamond"/>
          <w:u w:val="thick"/>
        </w:rPr>
        <w:t>ammissione</w:t>
      </w:r>
      <w:r w:rsidRPr="00B166A7">
        <w:rPr>
          <w:rFonts w:ascii="Garamond" w:hAnsi="Garamond"/>
          <w:spacing w:val="-5"/>
          <w:u w:val="thick"/>
        </w:rPr>
        <w:t xml:space="preserve"> </w:t>
      </w:r>
      <w:r w:rsidRPr="00B166A7">
        <w:rPr>
          <w:rFonts w:ascii="Garamond" w:hAnsi="Garamond"/>
          <w:u w:val="thick"/>
        </w:rPr>
        <w:t>e</w:t>
      </w:r>
      <w:r w:rsidRPr="00B166A7">
        <w:rPr>
          <w:rFonts w:ascii="Garamond" w:hAnsi="Garamond"/>
          <w:spacing w:val="-2"/>
          <w:u w:val="thick"/>
        </w:rPr>
        <w:t xml:space="preserve"> </w:t>
      </w:r>
      <w:r w:rsidRPr="00B166A7">
        <w:rPr>
          <w:rFonts w:ascii="Garamond" w:hAnsi="Garamond"/>
          <w:u w:val="thick"/>
        </w:rPr>
        <w:t>connessa</w:t>
      </w:r>
      <w:r w:rsidRPr="00B166A7">
        <w:rPr>
          <w:rFonts w:ascii="Garamond" w:hAnsi="Garamond"/>
          <w:spacing w:val="-2"/>
          <w:u w:val="thick"/>
        </w:rPr>
        <w:t xml:space="preserve"> </w:t>
      </w:r>
      <w:r w:rsidRPr="00B166A7">
        <w:rPr>
          <w:rFonts w:ascii="Garamond" w:hAnsi="Garamond"/>
          <w:u w:val="thick"/>
        </w:rPr>
        <w:t>dichiarazione</w:t>
      </w:r>
    </w:p>
    <w:p w14:paraId="1442316C" w14:textId="77777777" w:rsidR="00C125FF" w:rsidRPr="00B166A7" w:rsidRDefault="00C125FF">
      <w:pPr>
        <w:pStyle w:val="Corpotesto"/>
        <w:spacing w:before="7"/>
        <w:rPr>
          <w:rFonts w:ascii="Garamond" w:hAnsi="Garamond"/>
          <w:b/>
          <w:sz w:val="13"/>
        </w:rPr>
      </w:pPr>
    </w:p>
    <w:p w14:paraId="4A6EBCAC" w14:textId="77777777" w:rsidR="00C125FF" w:rsidRPr="00B166A7" w:rsidRDefault="00FE3098">
      <w:pPr>
        <w:pStyle w:val="Corpotesto"/>
        <w:tabs>
          <w:tab w:val="left" w:pos="5146"/>
          <w:tab w:val="left" w:pos="9594"/>
          <w:tab w:val="left" w:pos="9699"/>
          <w:tab w:val="left" w:pos="9761"/>
        </w:tabs>
        <w:spacing w:before="92" w:line="360" w:lineRule="auto"/>
        <w:ind w:left="112" w:right="302"/>
        <w:rPr>
          <w:rFonts w:ascii="Garamond" w:hAnsi="Garamond"/>
        </w:rPr>
      </w:pPr>
      <w:r w:rsidRPr="00B166A7">
        <w:rPr>
          <w:rFonts w:ascii="Garamond" w:hAnsi="Garamond"/>
        </w:rPr>
        <w:t>Il/La</w:t>
      </w:r>
      <w:r w:rsidRPr="00B166A7">
        <w:rPr>
          <w:rFonts w:ascii="Garamond" w:hAnsi="Garamond"/>
          <w:spacing w:val="-9"/>
        </w:rPr>
        <w:t xml:space="preserve"> </w:t>
      </w:r>
      <w:r w:rsidRPr="00B166A7">
        <w:rPr>
          <w:rFonts w:ascii="Garamond" w:hAnsi="Garamond"/>
        </w:rPr>
        <w:t xml:space="preserve">sottoscritto/a </w:t>
      </w:r>
      <w:r w:rsidRPr="00B166A7">
        <w:rPr>
          <w:rFonts w:ascii="Garamond" w:hAnsi="Garamond"/>
          <w:spacing w:val="-2"/>
        </w:rPr>
        <w:t xml:space="preserve"> </w:t>
      </w:r>
      <w:r w:rsidRPr="00B166A7">
        <w:rPr>
          <w:rFonts w:ascii="Garamond" w:hAnsi="Garamond"/>
          <w:u w:val="single"/>
        </w:rPr>
        <w:t xml:space="preserve"> </w:t>
      </w:r>
      <w:r w:rsidRPr="00B166A7">
        <w:rPr>
          <w:rFonts w:ascii="Garamond" w:hAnsi="Garamond"/>
          <w:u w:val="single"/>
        </w:rPr>
        <w:tab/>
      </w:r>
      <w:r w:rsidRPr="00B166A7">
        <w:rPr>
          <w:rFonts w:ascii="Garamond" w:hAnsi="Garamond"/>
          <w:u w:val="single"/>
        </w:rPr>
        <w:tab/>
      </w:r>
      <w:r w:rsidRPr="00B166A7">
        <w:rPr>
          <w:rFonts w:ascii="Garamond" w:hAnsi="Garamond"/>
          <w:u w:val="single"/>
        </w:rPr>
        <w:tab/>
      </w:r>
      <w:r w:rsidRPr="00B166A7">
        <w:rPr>
          <w:rFonts w:ascii="Garamond" w:hAnsi="Garamond"/>
          <w:w w:val="14"/>
          <w:u w:val="single"/>
        </w:rPr>
        <w:t xml:space="preserve"> </w:t>
      </w:r>
      <w:r w:rsidRPr="00B166A7">
        <w:rPr>
          <w:rFonts w:ascii="Garamond" w:hAnsi="Garamond"/>
        </w:rPr>
        <w:t xml:space="preserve"> nato/a a</w:t>
      </w:r>
      <w:r w:rsidRPr="00B166A7">
        <w:rPr>
          <w:rFonts w:ascii="Garamond" w:hAnsi="Garamond"/>
          <w:u w:val="single"/>
        </w:rPr>
        <w:tab/>
      </w:r>
      <w:r w:rsidRPr="00B166A7">
        <w:rPr>
          <w:rFonts w:ascii="Garamond" w:hAnsi="Garamond"/>
        </w:rPr>
        <w:t>il</w:t>
      </w:r>
      <w:r w:rsidRPr="00B166A7">
        <w:rPr>
          <w:rFonts w:ascii="Garamond" w:hAnsi="Garamond"/>
          <w:u w:val="single"/>
        </w:rPr>
        <w:tab/>
      </w:r>
      <w:r w:rsidRPr="00B166A7">
        <w:rPr>
          <w:rFonts w:ascii="Garamond" w:hAnsi="Garamond"/>
          <w:u w:val="single"/>
        </w:rPr>
        <w:tab/>
      </w:r>
      <w:r w:rsidRPr="00B166A7">
        <w:rPr>
          <w:rFonts w:ascii="Garamond" w:hAnsi="Garamond"/>
          <w:u w:val="single"/>
        </w:rPr>
        <w:tab/>
      </w:r>
      <w:r w:rsidRPr="00B166A7">
        <w:rPr>
          <w:rFonts w:ascii="Garamond" w:hAnsi="Garamond"/>
        </w:rPr>
        <w:t xml:space="preserve"> residente</w:t>
      </w:r>
      <w:r w:rsidRPr="00B166A7">
        <w:rPr>
          <w:rFonts w:ascii="Garamond" w:hAnsi="Garamond"/>
          <w:u w:val="single"/>
        </w:rPr>
        <w:tab/>
      </w:r>
      <w:r w:rsidRPr="00B166A7">
        <w:rPr>
          <w:rFonts w:ascii="Garamond" w:hAnsi="Garamond"/>
          <w:u w:val="single"/>
        </w:rPr>
        <w:tab/>
      </w:r>
      <w:r w:rsidRPr="00B166A7">
        <w:rPr>
          <w:rFonts w:ascii="Garamond" w:hAnsi="Garamond"/>
          <w:u w:val="single"/>
        </w:rPr>
        <w:tab/>
      </w:r>
      <w:r w:rsidRPr="00B166A7">
        <w:rPr>
          <w:rFonts w:ascii="Garamond" w:hAnsi="Garamond"/>
          <w:u w:val="single"/>
        </w:rPr>
        <w:tab/>
      </w:r>
      <w:r w:rsidRPr="00B166A7">
        <w:rPr>
          <w:rFonts w:ascii="Garamond" w:hAnsi="Garamond"/>
        </w:rPr>
        <w:t xml:space="preserve"> PEC:</w:t>
      </w:r>
      <w:r w:rsidRPr="00B166A7">
        <w:rPr>
          <w:rFonts w:ascii="Garamond" w:hAnsi="Garamond"/>
          <w:u w:val="single"/>
        </w:rPr>
        <w:tab/>
      </w:r>
      <w:r w:rsidRPr="00B166A7">
        <w:rPr>
          <w:rFonts w:ascii="Garamond" w:hAnsi="Garamond"/>
          <w:u w:val="single"/>
        </w:rPr>
        <w:tab/>
      </w:r>
      <w:r w:rsidRPr="00B166A7">
        <w:rPr>
          <w:rFonts w:ascii="Garamond" w:hAnsi="Garamond"/>
          <w:u w:val="single"/>
        </w:rPr>
        <w:tab/>
      </w:r>
      <w:r w:rsidRPr="00B166A7">
        <w:rPr>
          <w:rFonts w:ascii="Garamond" w:hAnsi="Garamond"/>
          <w:u w:val="single"/>
        </w:rPr>
        <w:tab/>
      </w:r>
      <w:r w:rsidRPr="00B166A7">
        <w:rPr>
          <w:rFonts w:ascii="Garamond" w:hAnsi="Garamond"/>
        </w:rPr>
        <w:t xml:space="preserve"> MAIL:</w:t>
      </w:r>
      <w:r w:rsidRPr="00B166A7">
        <w:rPr>
          <w:rFonts w:ascii="Garamond" w:hAnsi="Garamond"/>
          <w:u w:val="single"/>
        </w:rPr>
        <w:t xml:space="preserve"> </w:t>
      </w:r>
      <w:r w:rsidRPr="00B166A7">
        <w:rPr>
          <w:rFonts w:ascii="Garamond" w:hAnsi="Garamond"/>
          <w:u w:val="single"/>
        </w:rPr>
        <w:tab/>
      </w:r>
      <w:r w:rsidRPr="00B166A7">
        <w:rPr>
          <w:rFonts w:ascii="Garamond" w:hAnsi="Garamond"/>
          <w:u w:val="single"/>
        </w:rPr>
        <w:tab/>
      </w:r>
      <w:r w:rsidRPr="00B166A7">
        <w:rPr>
          <w:rFonts w:ascii="Garamond" w:hAnsi="Garamond"/>
          <w:u w:val="single"/>
        </w:rPr>
        <w:tab/>
      </w:r>
    </w:p>
    <w:p w14:paraId="1548F46B" w14:textId="77777777" w:rsidR="00C125FF" w:rsidRPr="00B166A7" w:rsidRDefault="00FE3098">
      <w:pPr>
        <w:pStyle w:val="Corpotesto"/>
        <w:tabs>
          <w:tab w:val="left" w:pos="9723"/>
        </w:tabs>
        <w:spacing w:line="252" w:lineRule="exact"/>
        <w:ind w:left="112"/>
        <w:rPr>
          <w:rFonts w:ascii="Garamond" w:hAnsi="Garamond"/>
        </w:rPr>
      </w:pPr>
      <w:r w:rsidRPr="00B166A7">
        <w:rPr>
          <w:rFonts w:ascii="Garamond" w:hAnsi="Garamond"/>
        </w:rPr>
        <w:t>Cellulare:</w:t>
      </w:r>
      <w:r w:rsidRPr="00B166A7">
        <w:rPr>
          <w:rFonts w:ascii="Garamond" w:hAnsi="Garamond"/>
          <w:u w:val="single"/>
        </w:rPr>
        <w:t xml:space="preserve"> </w:t>
      </w:r>
      <w:r w:rsidRPr="00B166A7">
        <w:rPr>
          <w:rFonts w:ascii="Garamond" w:hAnsi="Garamond"/>
          <w:u w:val="single"/>
        </w:rPr>
        <w:tab/>
      </w:r>
    </w:p>
    <w:p w14:paraId="2AD56FDC" w14:textId="77777777" w:rsidR="00C125FF" w:rsidRPr="00B166A7" w:rsidRDefault="00C125FF">
      <w:pPr>
        <w:pStyle w:val="Corpotesto"/>
        <w:rPr>
          <w:rFonts w:ascii="Garamond" w:hAnsi="Garamond"/>
          <w:sz w:val="20"/>
        </w:rPr>
      </w:pPr>
    </w:p>
    <w:p w14:paraId="59310D3B" w14:textId="77777777" w:rsidR="00C125FF" w:rsidRPr="00B166A7" w:rsidRDefault="00C125FF">
      <w:pPr>
        <w:pStyle w:val="Corpotesto"/>
        <w:spacing w:before="4"/>
        <w:rPr>
          <w:rFonts w:ascii="Garamond" w:hAnsi="Garamond"/>
          <w:sz w:val="16"/>
        </w:rPr>
      </w:pPr>
    </w:p>
    <w:p w14:paraId="49D5871F" w14:textId="77777777" w:rsidR="00C125FF" w:rsidRPr="00B166A7" w:rsidRDefault="00FE3098">
      <w:pPr>
        <w:pStyle w:val="Titolo1"/>
        <w:spacing w:before="92"/>
        <w:rPr>
          <w:rFonts w:ascii="Garamond" w:hAnsi="Garamond"/>
          <w:u w:val="none"/>
        </w:rPr>
      </w:pPr>
      <w:r w:rsidRPr="00B166A7">
        <w:rPr>
          <w:rFonts w:ascii="Garamond" w:hAnsi="Garamond"/>
          <w:u w:val="none"/>
        </w:rPr>
        <w:t>CHIEDE</w:t>
      </w:r>
    </w:p>
    <w:p w14:paraId="1FAD7F50" w14:textId="754F6C2A" w:rsidR="00C125FF" w:rsidRPr="00B166A7" w:rsidRDefault="00FE3098">
      <w:pPr>
        <w:pStyle w:val="Corpotesto"/>
        <w:spacing w:before="124" w:line="360" w:lineRule="auto"/>
        <w:ind w:left="112"/>
        <w:rPr>
          <w:rFonts w:ascii="Garamond" w:hAnsi="Garamond"/>
        </w:rPr>
      </w:pPr>
      <w:r w:rsidRPr="00B166A7">
        <w:rPr>
          <w:rFonts w:ascii="Garamond" w:hAnsi="Garamond"/>
        </w:rPr>
        <w:t>di</w:t>
      </w:r>
      <w:r w:rsidRPr="00B166A7">
        <w:rPr>
          <w:rFonts w:ascii="Garamond" w:hAnsi="Garamond"/>
          <w:spacing w:val="9"/>
        </w:rPr>
        <w:t xml:space="preserve"> </w:t>
      </w:r>
      <w:r w:rsidRPr="00B166A7">
        <w:rPr>
          <w:rFonts w:ascii="Garamond" w:hAnsi="Garamond"/>
        </w:rPr>
        <w:t>partecipare</w:t>
      </w:r>
      <w:r w:rsidRPr="00B166A7">
        <w:rPr>
          <w:rFonts w:ascii="Garamond" w:hAnsi="Garamond"/>
          <w:spacing w:val="6"/>
        </w:rPr>
        <w:t xml:space="preserve"> </w:t>
      </w:r>
      <w:r w:rsidRPr="00B166A7">
        <w:rPr>
          <w:rFonts w:ascii="Garamond" w:hAnsi="Garamond"/>
        </w:rPr>
        <w:t>all’avviso</w:t>
      </w:r>
      <w:r w:rsidRPr="00B166A7">
        <w:rPr>
          <w:rFonts w:ascii="Garamond" w:hAnsi="Garamond"/>
          <w:spacing w:val="9"/>
        </w:rPr>
        <w:t xml:space="preserve"> </w:t>
      </w:r>
      <w:r w:rsidRPr="00B166A7">
        <w:rPr>
          <w:rFonts w:ascii="Garamond" w:hAnsi="Garamond"/>
        </w:rPr>
        <w:t>pubblico</w:t>
      </w:r>
      <w:r w:rsidRPr="00B166A7">
        <w:rPr>
          <w:rFonts w:ascii="Garamond" w:hAnsi="Garamond"/>
          <w:spacing w:val="7"/>
        </w:rPr>
        <w:t xml:space="preserve"> </w:t>
      </w:r>
      <w:r w:rsidRPr="00B166A7">
        <w:rPr>
          <w:rFonts w:ascii="Garamond" w:hAnsi="Garamond"/>
        </w:rPr>
        <w:t>per</w:t>
      </w:r>
      <w:r w:rsidRPr="00B166A7">
        <w:rPr>
          <w:rFonts w:ascii="Garamond" w:hAnsi="Garamond"/>
          <w:spacing w:val="9"/>
        </w:rPr>
        <w:t xml:space="preserve"> </w:t>
      </w:r>
      <w:r w:rsidRPr="00B166A7">
        <w:rPr>
          <w:rFonts w:ascii="Garamond" w:hAnsi="Garamond"/>
        </w:rPr>
        <w:t>la</w:t>
      </w:r>
      <w:r w:rsidRPr="00B166A7">
        <w:rPr>
          <w:rFonts w:ascii="Garamond" w:hAnsi="Garamond"/>
          <w:spacing w:val="6"/>
        </w:rPr>
        <w:t xml:space="preserve"> </w:t>
      </w:r>
      <w:r w:rsidRPr="00B166A7">
        <w:rPr>
          <w:rFonts w:ascii="Garamond" w:hAnsi="Garamond"/>
        </w:rPr>
        <w:t>nomina</w:t>
      </w:r>
      <w:r w:rsidRPr="00B166A7">
        <w:rPr>
          <w:rFonts w:ascii="Garamond" w:hAnsi="Garamond"/>
          <w:spacing w:val="7"/>
        </w:rPr>
        <w:t xml:space="preserve"> </w:t>
      </w:r>
      <w:r w:rsidRPr="00B166A7">
        <w:rPr>
          <w:rFonts w:ascii="Garamond" w:hAnsi="Garamond"/>
        </w:rPr>
        <w:t>dei</w:t>
      </w:r>
      <w:r w:rsidRPr="00B166A7">
        <w:rPr>
          <w:rFonts w:ascii="Garamond" w:hAnsi="Garamond"/>
          <w:spacing w:val="7"/>
        </w:rPr>
        <w:t xml:space="preserve"> </w:t>
      </w:r>
      <w:r w:rsidRPr="00B166A7">
        <w:rPr>
          <w:rFonts w:ascii="Garamond" w:hAnsi="Garamond"/>
        </w:rPr>
        <w:t>componenti</w:t>
      </w:r>
      <w:r w:rsidRPr="00B166A7">
        <w:rPr>
          <w:rFonts w:ascii="Garamond" w:hAnsi="Garamond"/>
          <w:spacing w:val="9"/>
        </w:rPr>
        <w:t xml:space="preserve"> </w:t>
      </w:r>
      <w:r w:rsidRPr="00B166A7">
        <w:rPr>
          <w:rFonts w:ascii="Garamond" w:hAnsi="Garamond"/>
        </w:rPr>
        <w:t>della</w:t>
      </w:r>
      <w:r w:rsidRPr="00B166A7">
        <w:rPr>
          <w:rFonts w:ascii="Garamond" w:hAnsi="Garamond"/>
          <w:spacing w:val="7"/>
        </w:rPr>
        <w:t xml:space="preserve"> </w:t>
      </w:r>
      <w:r w:rsidRPr="00B166A7">
        <w:rPr>
          <w:rFonts w:ascii="Garamond" w:hAnsi="Garamond"/>
        </w:rPr>
        <w:t>Commissione</w:t>
      </w:r>
      <w:r w:rsidRPr="00B166A7">
        <w:rPr>
          <w:rFonts w:ascii="Garamond" w:hAnsi="Garamond"/>
          <w:spacing w:val="8"/>
        </w:rPr>
        <w:t xml:space="preserve"> </w:t>
      </w:r>
      <w:r w:rsidRPr="00B166A7">
        <w:rPr>
          <w:rFonts w:ascii="Garamond" w:hAnsi="Garamond"/>
        </w:rPr>
        <w:t>di</w:t>
      </w:r>
      <w:r w:rsidRPr="00B166A7">
        <w:rPr>
          <w:rFonts w:ascii="Garamond" w:hAnsi="Garamond"/>
          <w:spacing w:val="9"/>
        </w:rPr>
        <w:t xml:space="preserve"> </w:t>
      </w:r>
      <w:r w:rsidRPr="00B166A7">
        <w:rPr>
          <w:rFonts w:ascii="Garamond" w:hAnsi="Garamond"/>
        </w:rPr>
        <w:t>Gara</w:t>
      </w:r>
      <w:r w:rsidRPr="00B166A7">
        <w:rPr>
          <w:rFonts w:ascii="Garamond" w:hAnsi="Garamond"/>
          <w:spacing w:val="7"/>
        </w:rPr>
        <w:t xml:space="preserve"> </w:t>
      </w:r>
      <w:r w:rsidRPr="00B166A7">
        <w:rPr>
          <w:rFonts w:ascii="Garamond" w:hAnsi="Garamond"/>
        </w:rPr>
        <w:t>per</w:t>
      </w:r>
      <w:r w:rsidRPr="00B166A7">
        <w:rPr>
          <w:rFonts w:ascii="Garamond" w:hAnsi="Garamond"/>
          <w:spacing w:val="9"/>
        </w:rPr>
        <w:t xml:space="preserve"> </w:t>
      </w:r>
      <w:r w:rsidRPr="00B166A7">
        <w:rPr>
          <w:rFonts w:ascii="Garamond" w:hAnsi="Garamond"/>
        </w:rPr>
        <w:t>l’appalto</w:t>
      </w:r>
      <w:r w:rsidRPr="00B166A7">
        <w:rPr>
          <w:rFonts w:ascii="Garamond" w:hAnsi="Garamond"/>
          <w:spacing w:val="8"/>
        </w:rPr>
        <w:t xml:space="preserve"> </w:t>
      </w:r>
      <w:r w:rsidRPr="00B166A7">
        <w:rPr>
          <w:rFonts w:ascii="Garamond" w:hAnsi="Garamond"/>
        </w:rPr>
        <w:t>in</w:t>
      </w:r>
      <w:r w:rsidRPr="00B166A7">
        <w:rPr>
          <w:rFonts w:ascii="Garamond" w:hAnsi="Garamond"/>
          <w:spacing w:val="-52"/>
        </w:rPr>
        <w:t xml:space="preserve"> </w:t>
      </w:r>
      <w:r w:rsidR="0019583B">
        <w:rPr>
          <w:rFonts w:ascii="Garamond" w:hAnsi="Garamond"/>
          <w:spacing w:val="-52"/>
        </w:rPr>
        <w:t xml:space="preserve">  </w:t>
      </w:r>
      <w:r w:rsidRPr="00B166A7">
        <w:rPr>
          <w:rFonts w:ascii="Garamond" w:hAnsi="Garamond"/>
        </w:rPr>
        <w:t>oggetto.</w:t>
      </w:r>
    </w:p>
    <w:p w14:paraId="5DF9EBBD" w14:textId="77777777" w:rsidR="00C125FF" w:rsidRPr="00B166A7" w:rsidRDefault="00C125FF">
      <w:pPr>
        <w:pStyle w:val="Corpotesto"/>
        <w:spacing w:before="10"/>
        <w:rPr>
          <w:rFonts w:ascii="Garamond" w:hAnsi="Garamond"/>
          <w:sz w:val="21"/>
        </w:rPr>
      </w:pPr>
    </w:p>
    <w:p w14:paraId="57D59D08" w14:textId="77777777" w:rsidR="00C125FF" w:rsidRPr="00B166A7" w:rsidRDefault="00FE3098">
      <w:pPr>
        <w:pStyle w:val="Corpotesto"/>
        <w:ind w:left="112"/>
        <w:rPr>
          <w:rFonts w:ascii="Garamond" w:hAnsi="Garamond"/>
        </w:rPr>
      </w:pPr>
      <w:r w:rsidRPr="00B166A7">
        <w:rPr>
          <w:rFonts w:ascii="Garamond" w:hAnsi="Garamond"/>
        </w:rPr>
        <w:t>Ai</w:t>
      </w:r>
      <w:r w:rsidRPr="00B166A7">
        <w:rPr>
          <w:rFonts w:ascii="Garamond" w:hAnsi="Garamond"/>
          <w:spacing w:val="22"/>
        </w:rPr>
        <w:t xml:space="preserve"> </w:t>
      </w:r>
      <w:r w:rsidRPr="00B166A7">
        <w:rPr>
          <w:rFonts w:ascii="Garamond" w:hAnsi="Garamond"/>
        </w:rPr>
        <w:t>sensi</w:t>
      </w:r>
      <w:r w:rsidRPr="00B166A7">
        <w:rPr>
          <w:rFonts w:ascii="Garamond" w:hAnsi="Garamond"/>
          <w:spacing w:val="22"/>
        </w:rPr>
        <w:t xml:space="preserve"> </w:t>
      </w:r>
      <w:r w:rsidRPr="00B166A7">
        <w:rPr>
          <w:rFonts w:ascii="Garamond" w:hAnsi="Garamond"/>
        </w:rPr>
        <w:t>degli</w:t>
      </w:r>
      <w:r w:rsidRPr="00B166A7">
        <w:rPr>
          <w:rFonts w:ascii="Garamond" w:hAnsi="Garamond"/>
          <w:spacing w:val="21"/>
        </w:rPr>
        <w:t xml:space="preserve"> </w:t>
      </w:r>
      <w:r w:rsidRPr="00B166A7">
        <w:rPr>
          <w:rFonts w:ascii="Garamond" w:hAnsi="Garamond"/>
        </w:rPr>
        <w:t>artt.</w:t>
      </w:r>
      <w:r w:rsidRPr="00B166A7">
        <w:rPr>
          <w:rFonts w:ascii="Garamond" w:hAnsi="Garamond"/>
          <w:spacing w:val="20"/>
        </w:rPr>
        <w:t xml:space="preserve"> </w:t>
      </w:r>
      <w:r w:rsidRPr="00B166A7">
        <w:rPr>
          <w:rFonts w:ascii="Garamond" w:hAnsi="Garamond"/>
        </w:rPr>
        <w:t>46</w:t>
      </w:r>
      <w:r w:rsidRPr="00B166A7">
        <w:rPr>
          <w:rFonts w:ascii="Garamond" w:hAnsi="Garamond"/>
          <w:spacing w:val="20"/>
        </w:rPr>
        <w:t xml:space="preserve"> </w:t>
      </w:r>
      <w:r w:rsidRPr="00B166A7">
        <w:rPr>
          <w:rFonts w:ascii="Garamond" w:hAnsi="Garamond"/>
        </w:rPr>
        <w:t>e</w:t>
      </w:r>
      <w:r w:rsidRPr="00B166A7">
        <w:rPr>
          <w:rFonts w:ascii="Garamond" w:hAnsi="Garamond"/>
          <w:spacing w:val="22"/>
        </w:rPr>
        <w:t xml:space="preserve"> </w:t>
      </w:r>
      <w:r w:rsidRPr="00B166A7">
        <w:rPr>
          <w:rFonts w:ascii="Garamond" w:hAnsi="Garamond"/>
        </w:rPr>
        <w:t>47</w:t>
      </w:r>
      <w:r w:rsidRPr="00B166A7">
        <w:rPr>
          <w:rFonts w:ascii="Garamond" w:hAnsi="Garamond"/>
          <w:spacing w:val="23"/>
        </w:rPr>
        <w:t xml:space="preserve"> </w:t>
      </w:r>
      <w:r w:rsidRPr="00B166A7">
        <w:rPr>
          <w:rFonts w:ascii="Garamond" w:hAnsi="Garamond"/>
        </w:rPr>
        <w:t>del</w:t>
      </w:r>
      <w:r w:rsidRPr="00B166A7">
        <w:rPr>
          <w:rFonts w:ascii="Garamond" w:hAnsi="Garamond"/>
          <w:spacing w:val="21"/>
        </w:rPr>
        <w:t xml:space="preserve"> </w:t>
      </w:r>
      <w:r w:rsidRPr="00B166A7">
        <w:rPr>
          <w:rFonts w:ascii="Garamond" w:hAnsi="Garamond"/>
        </w:rPr>
        <w:t>D.P.R.</w:t>
      </w:r>
      <w:r w:rsidRPr="00B166A7">
        <w:rPr>
          <w:rFonts w:ascii="Garamond" w:hAnsi="Garamond"/>
          <w:spacing w:val="23"/>
        </w:rPr>
        <w:t xml:space="preserve"> </w:t>
      </w:r>
      <w:r w:rsidRPr="00B166A7">
        <w:rPr>
          <w:rFonts w:ascii="Garamond" w:hAnsi="Garamond"/>
        </w:rPr>
        <w:t>445/2000,</w:t>
      </w:r>
      <w:r w:rsidRPr="00B166A7">
        <w:rPr>
          <w:rFonts w:ascii="Garamond" w:hAnsi="Garamond"/>
          <w:spacing w:val="23"/>
        </w:rPr>
        <w:t xml:space="preserve"> </w:t>
      </w:r>
      <w:r w:rsidRPr="00B166A7">
        <w:rPr>
          <w:rFonts w:ascii="Garamond" w:hAnsi="Garamond"/>
        </w:rPr>
        <w:t>consapevole</w:t>
      </w:r>
      <w:r w:rsidRPr="00B166A7">
        <w:rPr>
          <w:rFonts w:ascii="Garamond" w:hAnsi="Garamond"/>
          <w:spacing w:val="20"/>
        </w:rPr>
        <w:t xml:space="preserve"> </w:t>
      </w:r>
      <w:r w:rsidRPr="00B166A7">
        <w:rPr>
          <w:rFonts w:ascii="Garamond" w:hAnsi="Garamond"/>
        </w:rPr>
        <w:t>che</w:t>
      </w:r>
      <w:r w:rsidRPr="00B166A7">
        <w:rPr>
          <w:rFonts w:ascii="Garamond" w:hAnsi="Garamond"/>
          <w:spacing w:val="21"/>
        </w:rPr>
        <w:t xml:space="preserve"> </w:t>
      </w:r>
      <w:r w:rsidRPr="00B166A7">
        <w:rPr>
          <w:rFonts w:ascii="Garamond" w:hAnsi="Garamond"/>
        </w:rPr>
        <w:t>le</w:t>
      </w:r>
      <w:r w:rsidRPr="00B166A7">
        <w:rPr>
          <w:rFonts w:ascii="Garamond" w:hAnsi="Garamond"/>
          <w:spacing w:val="23"/>
        </w:rPr>
        <w:t xml:space="preserve"> </w:t>
      </w:r>
      <w:r w:rsidRPr="00B166A7">
        <w:rPr>
          <w:rFonts w:ascii="Garamond" w:hAnsi="Garamond"/>
        </w:rPr>
        <w:t>dichiarazioni</w:t>
      </w:r>
      <w:r w:rsidRPr="00B166A7">
        <w:rPr>
          <w:rFonts w:ascii="Garamond" w:hAnsi="Garamond"/>
          <w:spacing w:val="23"/>
        </w:rPr>
        <w:t xml:space="preserve"> </w:t>
      </w:r>
      <w:r w:rsidRPr="00B166A7">
        <w:rPr>
          <w:rFonts w:ascii="Garamond" w:hAnsi="Garamond"/>
        </w:rPr>
        <w:t>mendaci</w:t>
      </w:r>
      <w:r w:rsidRPr="00B166A7">
        <w:rPr>
          <w:rFonts w:ascii="Garamond" w:hAnsi="Garamond"/>
          <w:spacing w:val="23"/>
        </w:rPr>
        <w:t xml:space="preserve"> </w:t>
      </w:r>
      <w:r w:rsidRPr="00B166A7">
        <w:rPr>
          <w:rFonts w:ascii="Garamond" w:hAnsi="Garamond"/>
        </w:rPr>
        <w:t>sono</w:t>
      </w:r>
      <w:r w:rsidRPr="00B166A7">
        <w:rPr>
          <w:rFonts w:ascii="Garamond" w:hAnsi="Garamond"/>
          <w:spacing w:val="23"/>
        </w:rPr>
        <w:t xml:space="preserve"> </w:t>
      </w:r>
      <w:r w:rsidRPr="00B166A7">
        <w:rPr>
          <w:rFonts w:ascii="Garamond" w:hAnsi="Garamond"/>
        </w:rPr>
        <w:t>punite</w:t>
      </w:r>
      <w:r w:rsidRPr="00B166A7">
        <w:rPr>
          <w:rFonts w:ascii="Garamond" w:hAnsi="Garamond"/>
          <w:spacing w:val="22"/>
        </w:rPr>
        <w:t xml:space="preserve"> </w:t>
      </w:r>
      <w:r w:rsidRPr="00B166A7">
        <w:rPr>
          <w:rFonts w:ascii="Garamond" w:hAnsi="Garamond"/>
        </w:rPr>
        <w:t>ai</w:t>
      </w:r>
      <w:r w:rsidRPr="00B166A7">
        <w:rPr>
          <w:rFonts w:ascii="Garamond" w:hAnsi="Garamond"/>
          <w:spacing w:val="-52"/>
        </w:rPr>
        <w:t xml:space="preserve"> </w:t>
      </w:r>
      <w:r w:rsidRPr="00B166A7">
        <w:rPr>
          <w:rFonts w:ascii="Garamond" w:hAnsi="Garamond"/>
        </w:rPr>
        <w:t>sensi del</w:t>
      </w:r>
      <w:r w:rsidRPr="00B166A7">
        <w:rPr>
          <w:rFonts w:ascii="Garamond" w:hAnsi="Garamond"/>
          <w:spacing w:val="1"/>
        </w:rPr>
        <w:t xml:space="preserve"> </w:t>
      </w:r>
      <w:r w:rsidRPr="00B166A7">
        <w:rPr>
          <w:rFonts w:ascii="Garamond" w:hAnsi="Garamond"/>
        </w:rPr>
        <w:t>codice penale</w:t>
      </w:r>
      <w:r w:rsidRPr="00B166A7">
        <w:rPr>
          <w:rFonts w:ascii="Garamond" w:hAnsi="Garamond"/>
          <w:spacing w:val="-2"/>
        </w:rPr>
        <w:t xml:space="preserve"> </w:t>
      </w:r>
      <w:r w:rsidRPr="00B166A7">
        <w:rPr>
          <w:rFonts w:ascii="Garamond" w:hAnsi="Garamond"/>
        </w:rPr>
        <w:t>e delle</w:t>
      </w:r>
      <w:r w:rsidRPr="00B166A7">
        <w:rPr>
          <w:rFonts w:ascii="Garamond" w:hAnsi="Garamond"/>
          <w:spacing w:val="-2"/>
        </w:rPr>
        <w:t xml:space="preserve"> </w:t>
      </w:r>
      <w:r w:rsidRPr="00B166A7">
        <w:rPr>
          <w:rFonts w:ascii="Garamond" w:hAnsi="Garamond"/>
        </w:rPr>
        <w:t>leggi</w:t>
      </w:r>
      <w:r w:rsidRPr="00B166A7">
        <w:rPr>
          <w:rFonts w:ascii="Garamond" w:hAnsi="Garamond"/>
          <w:spacing w:val="1"/>
        </w:rPr>
        <w:t xml:space="preserve"> </w:t>
      </w:r>
      <w:r w:rsidRPr="00B166A7">
        <w:rPr>
          <w:rFonts w:ascii="Garamond" w:hAnsi="Garamond"/>
        </w:rPr>
        <w:t>speciali</w:t>
      </w:r>
      <w:r w:rsidRPr="00B166A7">
        <w:rPr>
          <w:rFonts w:ascii="Garamond" w:hAnsi="Garamond"/>
          <w:spacing w:val="-3"/>
        </w:rPr>
        <w:t xml:space="preserve"> </w:t>
      </w:r>
      <w:r w:rsidRPr="00B166A7">
        <w:rPr>
          <w:rFonts w:ascii="Garamond" w:hAnsi="Garamond"/>
        </w:rPr>
        <w:t>in materia,</w:t>
      </w:r>
    </w:p>
    <w:p w14:paraId="38F620E9" w14:textId="77777777" w:rsidR="00C125FF" w:rsidRPr="00B166A7" w:rsidRDefault="00C125FF">
      <w:pPr>
        <w:pStyle w:val="Corpotesto"/>
        <w:spacing w:before="4"/>
        <w:rPr>
          <w:rFonts w:ascii="Garamond" w:hAnsi="Garamond"/>
        </w:rPr>
      </w:pPr>
    </w:p>
    <w:p w14:paraId="55595ECA" w14:textId="77777777" w:rsidR="00C125FF" w:rsidRDefault="00FE3098">
      <w:pPr>
        <w:pStyle w:val="Titolo1"/>
        <w:rPr>
          <w:rFonts w:ascii="Garamond" w:hAnsi="Garamond"/>
          <w:u w:val="none"/>
        </w:rPr>
      </w:pPr>
      <w:r w:rsidRPr="00B166A7">
        <w:rPr>
          <w:rFonts w:ascii="Garamond" w:hAnsi="Garamond"/>
          <w:u w:val="none"/>
        </w:rPr>
        <w:t>DICHIARA</w:t>
      </w:r>
    </w:p>
    <w:p w14:paraId="069A8F13" w14:textId="77777777" w:rsidR="00FE3098" w:rsidRPr="00C30B6D" w:rsidRDefault="00FE3098" w:rsidP="00FE3098">
      <w:pPr>
        <w:widowControl/>
        <w:adjustRightInd w:val="0"/>
        <w:ind w:left="360"/>
        <w:jc w:val="both"/>
        <w:rPr>
          <w:rFonts w:ascii="Garamond" w:hAnsi="Garamond" w:cs="Arial"/>
        </w:rPr>
      </w:pPr>
    </w:p>
    <w:p w14:paraId="726F85F8" w14:textId="6DBC7E23" w:rsidR="00FE3098" w:rsidRPr="00C30B6D" w:rsidRDefault="00FE3098" w:rsidP="00FE3098">
      <w:pPr>
        <w:autoSpaceDE/>
        <w:autoSpaceDN/>
        <w:ind w:left="360"/>
        <w:jc w:val="both"/>
        <w:rPr>
          <w:rFonts w:ascii="Garamond" w:hAnsi="Garamond" w:cs="Arial"/>
        </w:rPr>
      </w:pPr>
      <w:r w:rsidRPr="00C30B6D">
        <w:rPr>
          <w:rFonts w:ascii="Garamond" w:hAnsi="Garamond" w:cs="Arial"/>
        </w:rPr>
        <w:t>•</w:t>
      </w:r>
      <w:r>
        <w:rPr>
          <w:rFonts w:ascii="Garamond" w:hAnsi="Garamond" w:cs="Arial"/>
        </w:rPr>
        <w:t xml:space="preserve"> che nel</w:t>
      </w:r>
      <w:r w:rsidRPr="00C30B6D">
        <w:rPr>
          <w:rFonts w:ascii="Garamond" w:hAnsi="Garamond" w:cs="Arial"/>
        </w:rPr>
        <w:t xml:space="preserve"> biennio precedente all’indizione della procedura di aggiudicazione </w:t>
      </w:r>
      <w:r>
        <w:rPr>
          <w:rFonts w:ascii="Garamond" w:hAnsi="Garamond" w:cs="Arial"/>
        </w:rPr>
        <w:t>non è stat</w:t>
      </w:r>
      <w:r w:rsidR="0019583B">
        <w:rPr>
          <w:rFonts w:ascii="Garamond" w:hAnsi="Garamond" w:cs="Arial"/>
        </w:rPr>
        <w:t>o</w:t>
      </w:r>
      <w:r>
        <w:rPr>
          <w:rFonts w:ascii="Garamond" w:hAnsi="Garamond" w:cs="Arial"/>
        </w:rPr>
        <w:t xml:space="preserve"> </w:t>
      </w:r>
      <w:r w:rsidRPr="00C30B6D">
        <w:rPr>
          <w:rFonts w:ascii="Garamond" w:hAnsi="Garamond" w:cs="Arial"/>
        </w:rPr>
        <w:t>component</w:t>
      </w:r>
      <w:r>
        <w:rPr>
          <w:rFonts w:ascii="Garamond" w:hAnsi="Garamond" w:cs="Arial"/>
        </w:rPr>
        <w:t>e</w:t>
      </w:r>
      <w:r w:rsidRPr="00C30B6D">
        <w:rPr>
          <w:rFonts w:ascii="Garamond" w:hAnsi="Garamond" w:cs="Arial"/>
        </w:rPr>
        <w:t xml:space="preserve"> di</w:t>
      </w:r>
    </w:p>
    <w:p w14:paraId="3B737288" w14:textId="77777777" w:rsidR="00FE3098" w:rsidRPr="00C30B6D" w:rsidRDefault="00FE3098" w:rsidP="00FE3098">
      <w:pPr>
        <w:autoSpaceDE/>
        <w:autoSpaceDN/>
        <w:ind w:left="360"/>
        <w:jc w:val="both"/>
        <w:rPr>
          <w:rFonts w:ascii="Garamond" w:hAnsi="Garamond" w:cs="Arial"/>
        </w:rPr>
      </w:pPr>
      <w:r w:rsidRPr="00C30B6D">
        <w:rPr>
          <w:rFonts w:ascii="Garamond" w:hAnsi="Garamond" w:cs="Arial"/>
        </w:rPr>
        <w:t>organi di indirizzo politico della stazione appaltante;</w:t>
      </w:r>
    </w:p>
    <w:p w14:paraId="56FD9390" w14:textId="07F71E0F" w:rsidR="00FE3098" w:rsidRPr="00C30B6D" w:rsidRDefault="00FE3098" w:rsidP="00FE3098">
      <w:pPr>
        <w:autoSpaceDE/>
        <w:autoSpaceDN/>
        <w:ind w:left="360"/>
        <w:jc w:val="both"/>
        <w:rPr>
          <w:rFonts w:ascii="Garamond" w:hAnsi="Garamond" w:cs="Arial"/>
        </w:rPr>
      </w:pPr>
      <w:r w:rsidRPr="00C30B6D">
        <w:rPr>
          <w:rFonts w:ascii="Garamond" w:hAnsi="Garamond" w:cs="Arial"/>
        </w:rPr>
        <w:t xml:space="preserve">• </w:t>
      </w:r>
      <w:r>
        <w:rPr>
          <w:rFonts w:ascii="Garamond" w:hAnsi="Garamond" w:cs="Arial"/>
        </w:rPr>
        <w:t>che non è stato</w:t>
      </w:r>
      <w:r w:rsidRPr="00C30B6D">
        <w:rPr>
          <w:rFonts w:ascii="Garamond" w:hAnsi="Garamond" w:cs="Arial"/>
        </w:rPr>
        <w:t xml:space="preserve"> condannat</w:t>
      </w:r>
      <w:r>
        <w:rPr>
          <w:rFonts w:ascii="Garamond" w:hAnsi="Garamond" w:cs="Arial"/>
        </w:rPr>
        <w:t>o</w:t>
      </w:r>
      <w:r w:rsidRPr="00C30B6D">
        <w:rPr>
          <w:rFonts w:ascii="Garamond" w:hAnsi="Garamond" w:cs="Arial"/>
        </w:rPr>
        <w:t>, anche con sentenza non passata in giudicato, per i reati previsti nel</w:t>
      </w:r>
    </w:p>
    <w:p w14:paraId="5912D214" w14:textId="77777777" w:rsidR="00FE3098" w:rsidRPr="00C30B6D" w:rsidRDefault="00FE3098" w:rsidP="00FE3098">
      <w:pPr>
        <w:autoSpaceDE/>
        <w:autoSpaceDN/>
        <w:ind w:left="360"/>
        <w:jc w:val="both"/>
        <w:rPr>
          <w:rFonts w:ascii="Garamond" w:hAnsi="Garamond" w:cs="Arial"/>
        </w:rPr>
      </w:pPr>
      <w:r w:rsidRPr="00C30B6D">
        <w:rPr>
          <w:rFonts w:ascii="Garamond" w:hAnsi="Garamond" w:cs="Arial"/>
        </w:rPr>
        <w:t>Capo I del Titolo II del Libro II del codice penale;</w:t>
      </w:r>
    </w:p>
    <w:p w14:paraId="1F4B8829" w14:textId="7A6578FA" w:rsidR="00FE3098" w:rsidRDefault="00FE3098" w:rsidP="00FE3098">
      <w:pPr>
        <w:autoSpaceDE/>
        <w:autoSpaceDN/>
        <w:ind w:left="360"/>
        <w:jc w:val="both"/>
        <w:rPr>
          <w:rFonts w:ascii="Garamond" w:hAnsi="Garamond" w:cs="Arial"/>
        </w:rPr>
      </w:pPr>
      <w:r w:rsidRPr="00C30B6D">
        <w:rPr>
          <w:rFonts w:ascii="Garamond" w:hAnsi="Garamond" w:cs="Arial"/>
        </w:rPr>
        <w:t xml:space="preserve">• che </w:t>
      </w:r>
      <w:r>
        <w:rPr>
          <w:rFonts w:ascii="Garamond" w:hAnsi="Garamond" w:cs="Arial"/>
        </w:rPr>
        <w:t xml:space="preserve">non </w:t>
      </w:r>
      <w:r w:rsidRPr="00C30B6D">
        <w:rPr>
          <w:rFonts w:ascii="Garamond" w:hAnsi="Garamond" w:cs="Arial"/>
        </w:rPr>
        <w:t>si trova in una situazione di conflitto di interessi con uno degli operatori economici</w:t>
      </w:r>
      <w:r w:rsidR="0019583B">
        <w:rPr>
          <w:rFonts w:ascii="Garamond" w:hAnsi="Garamond" w:cs="Arial"/>
        </w:rPr>
        <w:t xml:space="preserve"> </w:t>
      </w:r>
      <w:r w:rsidRPr="00C30B6D">
        <w:rPr>
          <w:rFonts w:ascii="Garamond" w:hAnsi="Garamond" w:cs="Arial"/>
        </w:rPr>
        <w:t xml:space="preserve">partecipanti alla procedura; </w:t>
      </w:r>
    </w:p>
    <w:p w14:paraId="4ECDBDFA" w14:textId="04DBDC4B" w:rsidR="00FE3098" w:rsidRPr="00C30B6D" w:rsidRDefault="00FE3098" w:rsidP="00FE3098">
      <w:pPr>
        <w:autoSpaceDE/>
        <w:autoSpaceDN/>
        <w:ind w:left="360"/>
        <w:jc w:val="both"/>
        <w:rPr>
          <w:rFonts w:ascii="Garamond" w:hAnsi="Garamond" w:cs="Arial"/>
        </w:rPr>
      </w:pPr>
      <w:r w:rsidRPr="00C30B6D">
        <w:rPr>
          <w:rFonts w:ascii="Garamond" w:hAnsi="Garamond" w:cs="Arial"/>
        </w:rPr>
        <w:lastRenderedPageBreak/>
        <w:t xml:space="preserve">• </w:t>
      </w:r>
      <w:r>
        <w:rPr>
          <w:rFonts w:ascii="Garamond" w:hAnsi="Garamond" w:cs="Arial"/>
        </w:rPr>
        <w:t xml:space="preserve"> che non si trova in </w:t>
      </w:r>
      <w:r w:rsidRPr="00C30B6D">
        <w:rPr>
          <w:rFonts w:ascii="Garamond" w:hAnsi="Garamond" w:cs="Arial"/>
        </w:rPr>
        <w:t>situazioni di conflitto di</w:t>
      </w:r>
      <w:r>
        <w:rPr>
          <w:rFonts w:ascii="Garamond" w:hAnsi="Garamond" w:cs="Arial"/>
        </w:rPr>
        <w:t xml:space="preserve"> </w:t>
      </w:r>
      <w:r w:rsidRPr="00C30B6D">
        <w:rPr>
          <w:rFonts w:ascii="Garamond" w:hAnsi="Garamond" w:cs="Arial"/>
        </w:rPr>
        <w:t>interessi che determinano l'obbligo di astensione previste dall'articolo</w:t>
      </w:r>
      <w:r>
        <w:rPr>
          <w:rFonts w:ascii="Garamond" w:hAnsi="Garamond" w:cs="Arial"/>
        </w:rPr>
        <w:t xml:space="preserve"> </w:t>
      </w:r>
      <w:r w:rsidRPr="00C30B6D">
        <w:rPr>
          <w:rFonts w:ascii="Garamond" w:hAnsi="Garamond" w:cs="Arial"/>
        </w:rPr>
        <w:t>7 del regolamento recante il</w:t>
      </w:r>
      <w:r>
        <w:rPr>
          <w:rFonts w:ascii="Garamond" w:hAnsi="Garamond" w:cs="Arial"/>
        </w:rPr>
        <w:t xml:space="preserve"> </w:t>
      </w:r>
      <w:r w:rsidRPr="00C30B6D">
        <w:rPr>
          <w:rFonts w:ascii="Garamond" w:hAnsi="Garamond" w:cs="Arial"/>
        </w:rPr>
        <w:t>codice di comportamento dei dipendenti pubblici, di cui al decreto del Presidente della Repubblica 16</w:t>
      </w:r>
      <w:r>
        <w:rPr>
          <w:rFonts w:ascii="Garamond" w:hAnsi="Garamond" w:cs="Arial"/>
        </w:rPr>
        <w:t xml:space="preserve"> </w:t>
      </w:r>
      <w:r w:rsidRPr="00C30B6D">
        <w:rPr>
          <w:rFonts w:ascii="Garamond" w:hAnsi="Garamond" w:cs="Arial"/>
        </w:rPr>
        <w:t>aprile 2013, n. 62;</w:t>
      </w:r>
    </w:p>
    <w:p w14:paraId="3D148669" w14:textId="6C5FC581" w:rsidR="00FE3098" w:rsidRPr="00C30B6D" w:rsidRDefault="00FE3098" w:rsidP="00FE3098">
      <w:pPr>
        <w:autoSpaceDE/>
        <w:autoSpaceDN/>
        <w:ind w:left="360"/>
        <w:jc w:val="both"/>
        <w:rPr>
          <w:rFonts w:ascii="Garamond" w:hAnsi="Garamond" w:cs="Arial"/>
        </w:rPr>
      </w:pPr>
      <w:r w:rsidRPr="00C30B6D">
        <w:rPr>
          <w:rFonts w:ascii="Garamond" w:hAnsi="Garamond" w:cs="Arial"/>
        </w:rPr>
        <w:t xml:space="preserve">• </w:t>
      </w:r>
      <w:r>
        <w:rPr>
          <w:rFonts w:ascii="Garamond" w:hAnsi="Garamond" w:cs="Arial"/>
        </w:rPr>
        <w:t>che non si trova in alcune delle</w:t>
      </w:r>
      <w:r w:rsidRPr="00C30B6D">
        <w:rPr>
          <w:rFonts w:ascii="Garamond" w:hAnsi="Garamond" w:cs="Arial"/>
        </w:rPr>
        <w:t xml:space="preserve"> nelle cause di astensione previste dall'art. 51 del Codice di Procedura Civile e</w:t>
      </w:r>
      <w:r>
        <w:rPr>
          <w:rFonts w:ascii="Garamond" w:hAnsi="Garamond" w:cs="Arial"/>
        </w:rPr>
        <w:t xml:space="preserve"> </w:t>
      </w:r>
      <w:r w:rsidRPr="00C30B6D">
        <w:rPr>
          <w:rFonts w:ascii="Garamond" w:hAnsi="Garamond" w:cs="Arial"/>
        </w:rPr>
        <w:t>dall'art. 35 bis del D. Lgs. n. 165/2001 e s.m.i.;</w:t>
      </w:r>
    </w:p>
    <w:p w14:paraId="454000C2" w14:textId="2F43635B" w:rsidR="00FE3098" w:rsidRPr="00C30B6D" w:rsidRDefault="00FE3098" w:rsidP="00FE3098">
      <w:pPr>
        <w:autoSpaceDE/>
        <w:autoSpaceDN/>
        <w:ind w:left="360"/>
        <w:jc w:val="both"/>
        <w:rPr>
          <w:rFonts w:ascii="Garamond" w:hAnsi="Garamond" w:cs="Arial"/>
        </w:rPr>
      </w:pPr>
      <w:r w:rsidRPr="00C30B6D">
        <w:rPr>
          <w:rFonts w:ascii="Garamond" w:hAnsi="Garamond" w:cs="Arial"/>
        </w:rPr>
        <w:t xml:space="preserve">• </w:t>
      </w:r>
      <w:r>
        <w:rPr>
          <w:rFonts w:ascii="Garamond" w:hAnsi="Garamond" w:cs="Arial"/>
        </w:rPr>
        <w:t>che non ha</w:t>
      </w:r>
      <w:r w:rsidRPr="00C30B6D">
        <w:rPr>
          <w:rFonts w:ascii="Garamond" w:hAnsi="Garamond" w:cs="Arial"/>
        </w:rPr>
        <w:t xml:space="preserve"> concorso, con dolo o colpa</w:t>
      </w:r>
      <w:r>
        <w:rPr>
          <w:rFonts w:ascii="Garamond" w:hAnsi="Garamond" w:cs="Arial"/>
        </w:rPr>
        <w:t xml:space="preserve"> </w:t>
      </w:r>
      <w:r w:rsidRPr="00C30B6D">
        <w:rPr>
          <w:rFonts w:ascii="Garamond" w:hAnsi="Garamond" w:cs="Arial"/>
        </w:rPr>
        <w:t>grave accertati in sede giurisdizionale con sentenza non sospesa, all'approvazione di atti dichiarati</w:t>
      </w:r>
      <w:r>
        <w:rPr>
          <w:rFonts w:ascii="Garamond" w:hAnsi="Garamond" w:cs="Arial"/>
        </w:rPr>
        <w:t xml:space="preserve"> </w:t>
      </w:r>
      <w:r w:rsidRPr="00C30B6D">
        <w:rPr>
          <w:rFonts w:ascii="Garamond" w:hAnsi="Garamond" w:cs="Arial"/>
        </w:rPr>
        <w:t>illegittimi;</w:t>
      </w:r>
    </w:p>
    <w:p w14:paraId="6E9F7B94" w14:textId="31D06C61" w:rsidR="00FE3098" w:rsidRPr="00C30B6D" w:rsidRDefault="00FE3098" w:rsidP="00FE3098">
      <w:pPr>
        <w:autoSpaceDE/>
        <w:autoSpaceDN/>
        <w:ind w:left="360"/>
        <w:jc w:val="both"/>
        <w:rPr>
          <w:rFonts w:ascii="Garamond" w:hAnsi="Garamond" w:cs="Arial"/>
        </w:rPr>
      </w:pPr>
      <w:r w:rsidRPr="00C30B6D">
        <w:rPr>
          <w:rFonts w:ascii="Garamond" w:hAnsi="Garamond" w:cs="Arial"/>
        </w:rPr>
        <w:t xml:space="preserve">• </w:t>
      </w:r>
      <w:r>
        <w:rPr>
          <w:rFonts w:ascii="Garamond" w:hAnsi="Garamond" w:cs="Arial"/>
        </w:rPr>
        <w:t>che non si trova</w:t>
      </w:r>
      <w:r w:rsidRPr="00C30B6D">
        <w:rPr>
          <w:rFonts w:ascii="Garamond" w:hAnsi="Garamond" w:cs="Arial"/>
        </w:rPr>
        <w:t xml:space="preserve"> in conflitto di interesse, per rapporti di parentela, entro il quarto grado o di altri</w:t>
      </w:r>
      <w:r>
        <w:rPr>
          <w:rFonts w:ascii="Garamond" w:hAnsi="Garamond" w:cs="Arial"/>
        </w:rPr>
        <w:t xml:space="preserve"> </w:t>
      </w:r>
      <w:r w:rsidRPr="00C30B6D">
        <w:rPr>
          <w:rFonts w:ascii="Garamond" w:hAnsi="Garamond" w:cs="Arial"/>
        </w:rPr>
        <w:t>vincoli anche di lavoro o professionali, in corso o riferibili ai due anni precedenti, con gli amministratori,</w:t>
      </w:r>
      <w:r>
        <w:rPr>
          <w:rFonts w:ascii="Garamond" w:hAnsi="Garamond" w:cs="Arial"/>
        </w:rPr>
        <w:t xml:space="preserve"> </w:t>
      </w:r>
      <w:r w:rsidRPr="00C30B6D">
        <w:rPr>
          <w:rFonts w:ascii="Garamond" w:hAnsi="Garamond" w:cs="Arial"/>
        </w:rPr>
        <w:t>i dipendenti o i dirigenti dell'Ente;</w:t>
      </w:r>
    </w:p>
    <w:p w14:paraId="7754D0FA" w14:textId="5AD6017D" w:rsidR="00FE3098" w:rsidRPr="00C30B6D" w:rsidRDefault="00FE3098" w:rsidP="00FE3098">
      <w:pPr>
        <w:autoSpaceDE/>
        <w:autoSpaceDN/>
        <w:ind w:left="360"/>
        <w:jc w:val="both"/>
        <w:rPr>
          <w:rFonts w:ascii="Garamond" w:hAnsi="Garamond" w:cs="Arial"/>
        </w:rPr>
      </w:pPr>
      <w:r w:rsidRPr="00C30B6D">
        <w:rPr>
          <w:rFonts w:ascii="Garamond" w:hAnsi="Garamond" w:cs="Arial"/>
        </w:rPr>
        <w:t xml:space="preserve">• </w:t>
      </w:r>
      <w:r>
        <w:rPr>
          <w:rFonts w:ascii="Garamond" w:hAnsi="Garamond" w:cs="Arial"/>
        </w:rPr>
        <w:t>che non</w:t>
      </w:r>
      <w:r w:rsidRPr="00C30B6D">
        <w:rPr>
          <w:rFonts w:ascii="Garamond" w:hAnsi="Garamond" w:cs="Arial"/>
        </w:rPr>
        <w:t xml:space="preserve"> si trova in una situazione di conflitto di interessi disciplinata dalle seguenti disposizioni:</w:t>
      </w:r>
    </w:p>
    <w:p w14:paraId="77A1D507" w14:textId="38E98AF6" w:rsidR="00FE3098" w:rsidRDefault="00FE3098" w:rsidP="00FE3098">
      <w:pPr>
        <w:autoSpaceDE/>
        <w:autoSpaceDN/>
        <w:ind w:left="360"/>
        <w:jc w:val="both"/>
        <w:rPr>
          <w:rFonts w:ascii="Garamond" w:hAnsi="Garamond" w:cs="Arial"/>
        </w:rPr>
      </w:pPr>
      <w:r w:rsidRPr="00C30B6D">
        <w:rPr>
          <w:rFonts w:ascii="Garamond" w:hAnsi="Garamond" w:cs="Arial"/>
        </w:rPr>
        <w:t>art. 16 del d.lgs 36/2023; art. 6 bis della l. 241/1990 e s.m.i.; art. 6 comma 2 del d.p.r. 62/2013; art. 7 del</w:t>
      </w:r>
      <w:r>
        <w:rPr>
          <w:rFonts w:ascii="Garamond" w:hAnsi="Garamond" w:cs="Arial"/>
        </w:rPr>
        <w:t xml:space="preserve"> </w:t>
      </w:r>
      <w:r w:rsidRPr="00C30B6D">
        <w:rPr>
          <w:rFonts w:ascii="Garamond" w:hAnsi="Garamond" w:cs="Arial"/>
        </w:rPr>
        <w:t>d.p.r. 62/2013; o in una delle situazioni di cui all’art. 35 bis comma 1 lett. c) del d.lgs 165/2001 e s.m.i.;</w:t>
      </w:r>
    </w:p>
    <w:p w14:paraId="50D52EFC" w14:textId="2866EEC4" w:rsidR="00C125FF" w:rsidRPr="00FE3098" w:rsidRDefault="00FE3098" w:rsidP="00FE3098">
      <w:pPr>
        <w:autoSpaceDE/>
        <w:autoSpaceDN/>
        <w:ind w:left="360"/>
        <w:jc w:val="both"/>
        <w:rPr>
          <w:rFonts w:ascii="Garamond" w:hAnsi="Garamond" w:cs="Arial"/>
        </w:rPr>
      </w:pPr>
      <w:r w:rsidRPr="00C30B6D">
        <w:rPr>
          <w:rFonts w:ascii="Garamond" w:hAnsi="Garamond" w:cs="Arial"/>
        </w:rPr>
        <w:t xml:space="preserve">• </w:t>
      </w:r>
      <w:r w:rsidRPr="00FE3098">
        <w:rPr>
          <w:rFonts w:ascii="Garamond" w:hAnsi="Garamond" w:cs="Arial"/>
        </w:rPr>
        <w:t>di possedere i requisiti per l’ammissione di cui all’avviso in oggetto così come desumibili dal curriculum professionale che si allega.</w:t>
      </w:r>
    </w:p>
    <w:p w14:paraId="1D786C7D" w14:textId="77777777" w:rsidR="00C125FF" w:rsidRPr="00B166A7" w:rsidRDefault="00C125FF">
      <w:pPr>
        <w:pStyle w:val="Corpotesto"/>
        <w:spacing w:before="5"/>
        <w:rPr>
          <w:rFonts w:ascii="Garamond" w:hAnsi="Garamond"/>
          <w:sz w:val="24"/>
        </w:rPr>
      </w:pPr>
    </w:p>
    <w:p w14:paraId="2FE6C350" w14:textId="77777777" w:rsidR="00C125FF" w:rsidRPr="00B166A7" w:rsidRDefault="00C125FF">
      <w:pPr>
        <w:rPr>
          <w:rFonts w:ascii="Garamond" w:hAnsi="Garamond"/>
          <w:sz w:val="24"/>
        </w:rPr>
        <w:sectPr w:rsidR="00C125FF" w:rsidRPr="00B166A7">
          <w:type w:val="continuous"/>
          <w:pgSz w:w="11910" w:h="16840"/>
          <w:pgMar w:top="620" w:right="820" w:bottom="280" w:left="1020" w:header="720" w:footer="720" w:gutter="0"/>
          <w:cols w:space="720"/>
        </w:sectPr>
      </w:pPr>
    </w:p>
    <w:p w14:paraId="42DFADFA" w14:textId="77777777" w:rsidR="00C125FF" w:rsidRPr="00B166A7" w:rsidRDefault="00FE3098">
      <w:pPr>
        <w:pStyle w:val="Corpotesto"/>
        <w:tabs>
          <w:tab w:val="left" w:pos="3967"/>
        </w:tabs>
        <w:spacing w:before="92"/>
        <w:ind w:left="112"/>
        <w:rPr>
          <w:rFonts w:ascii="Garamond" w:hAnsi="Garamond"/>
        </w:rPr>
      </w:pPr>
      <w:r w:rsidRPr="00B166A7">
        <w:rPr>
          <w:rFonts w:ascii="Garamond" w:hAnsi="Garamond"/>
        </w:rPr>
        <w:t xml:space="preserve">Luogo, data  </w:t>
      </w:r>
      <w:r w:rsidRPr="00B166A7">
        <w:rPr>
          <w:rFonts w:ascii="Garamond" w:hAnsi="Garamond"/>
          <w:u w:val="single"/>
        </w:rPr>
        <w:t xml:space="preserve"> </w:t>
      </w:r>
      <w:r w:rsidRPr="00B166A7">
        <w:rPr>
          <w:rFonts w:ascii="Garamond" w:hAnsi="Garamond"/>
          <w:u w:val="single"/>
        </w:rPr>
        <w:tab/>
      </w:r>
    </w:p>
    <w:p w14:paraId="1A222877" w14:textId="77777777" w:rsidR="00C125FF" w:rsidRPr="00B166A7" w:rsidRDefault="00FE3098">
      <w:pPr>
        <w:pStyle w:val="Corpotesto"/>
        <w:spacing w:before="5"/>
        <w:rPr>
          <w:rFonts w:ascii="Garamond" w:hAnsi="Garamond"/>
          <w:sz w:val="30"/>
        </w:rPr>
      </w:pPr>
      <w:r w:rsidRPr="00B166A7">
        <w:rPr>
          <w:rFonts w:ascii="Garamond" w:hAnsi="Garamond"/>
        </w:rPr>
        <w:br w:type="column"/>
      </w:r>
    </w:p>
    <w:p w14:paraId="2B770C23" w14:textId="77777777" w:rsidR="00C125FF" w:rsidRPr="00B166A7" w:rsidRDefault="00FE3098">
      <w:pPr>
        <w:spacing w:before="1"/>
        <w:ind w:left="112"/>
        <w:rPr>
          <w:rFonts w:ascii="Garamond" w:hAnsi="Garamond"/>
          <w:b/>
          <w:sz w:val="20"/>
        </w:rPr>
      </w:pPr>
      <w:r w:rsidRPr="00B166A7">
        <w:rPr>
          <w:rFonts w:ascii="Garamond" w:hAnsi="Garamond"/>
          <w:b/>
          <w:sz w:val="20"/>
        </w:rPr>
        <w:t>FIRMA</w:t>
      </w:r>
    </w:p>
    <w:p w14:paraId="11196951" w14:textId="77777777" w:rsidR="00C125FF" w:rsidRPr="00B166A7" w:rsidRDefault="00C125FF">
      <w:pPr>
        <w:rPr>
          <w:rFonts w:ascii="Garamond" w:hAnsi="Garamond"/>
          <w:sz w:val="20"/>
        </w:rPr>
        <w:sectPr w:rsidR="00C125FF" w:rsidRPr="00B166A7">
          <w:type w:val="continuous"/>
          <w:pgSz w:w="11910" w:h="16840"/>
          <w:pgMar w:top="620" w:right="820" w:bottom="280" w:left="1020" w:header="720" w:footer="720" w:gutter="0"/>
          <w:cols w:num="2" w:space="720" w:equalWidth="0">
            <w:col w:w="4008" w:space="2061"/>
            <w:col w:w="4001"/>
          </w:cols>
        </w:sectPr>
      </w:pPr>
    </w:p>
    <w:p w14:paraId="16EA10A9" w14:textId="77777777" w:rsidR="00C125FF" w:rsidRPr="00B166A7" w:rsidRDefault="00C125FF">
      <w:pPr>
        <w:pStyle w:val="Corpotesto"/>
        <w:rPr>
          <w:rFonts w:ascii="Garamond" w:hAnsi="Garamond"/>
          <w:b/>
          <w:sz w:val="20"/>
        </w:rPr>
      </w:pPr>
    </w:p>
    <w:p w14:paraId="2C8DDAC5" w14:textId="77777777" w:rsidR="00C125FF" w:rsidRPr="00B166A7" w:rsidRDefault="00C125FF">
      <w:pPr>
        <w:pStyle w:val="Corpotesto"/>
        <w:spacing w:before="7" w:after="1"/>
        <w:rPr>
          <w:rFonts w:ascii="Garamond" w:hAnsi="Garamond"/>
          <w:b/>
          <w:sz w:val="18"/>
        </w:rPr>
      </w:pPr>
    </w:p>
    <w:p w14:paraId="590E73F5" w14:textId="777E7903" w:rsidR="00C125FF" w:rsidRPr="00B166A7" w:rsidRDefault="006E05E4">
      <w:pPr>
        <w:pStyle w:val="Corpotesto"/>
        <w:spacing w:line="20" w:lineRule="exact"/>
        <w:ind w:left="4506"/>
        <w:rPr>
          <w:rFonts w:ascii="Garamond" w:hAnsi="Garamond"/>
          <w:sz w:val="2"/>
        </w:rPr>
      </w:pPr>
      <w:r w:rsidRPr="00B166A7">
        <w:rPr>
          <w:rFonts w:ascii="Garamond" w:hAnsi="Garamond"/>
          <w:noProof/>
          <w:sz w:val="2"/>
        </w:rPr>
        <mc:AlternateContent>
          <mc:Choice Requires="wpg">
            <w:drawing>
              <wp:inline distT="0" distB="0" distL="0" distR="0" wp14:anchorId="399C2D9F" wp14:editId="5FC72FB7">
                <wp:extent cx="2664460" cy="8255"/>
                <wp:effectExtent l="3810" t="0" r="825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4460" cy="8255"/>
                          <a:chOff x="0" y="0"/>
                          <a:chExt cx="4196" cy="13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196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B42657" id="Group 2" o:spid="_x0000_s1026" style="width:209.8pt;height:.65pt;mso-position-horizontal-relative:char;mso-position-vertical-relative:line" coordsize="419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">
                <v:line id="Line 3" o:spid="_x0000_s1027" style="position:absolute;visibility:visible;mso-wrap-style:square" from="0,6" to="419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" strokeweight=".22136mm"/>
                <w10:anchorlock/>
              </v:group>
            </w:pict>
          </mc:Fallback>
        </mc:AlternateContent>
      </w:r>
    </w:p>
    <w:p w14:paraId="1A836748" w14:textId="77777777" w:rsidR="00C125FF" w:rsidRPr="00B166A7" w:rsidRDefault="00FE3098">
      <w:pPr>
        <w:spacing w:line="219" w:lineRule="exact"/>
        <w:ind w:left="4870"/>
        <w:rPr>
          <w:rFonts w:ascii="Garamond" w:hAnsi="Garamond"/>
          <w:sz w:val="20"/>
        </w:rPr>
      </w:pPr>
      <w:r w:rsidRPr="00B166A7">
        <w:rPr>
          <w:rFonts w:ascii="Garamond" w:hAnsi="Garamond"/>
          <w:sz w:val="20"/>
        </w:rPr>
        <w:t>(la</w:t>
      </w:r>
      <w:r w:rsidRPr="00B166A7">
        <w:rPr>
          <w:rFonts w:ascii="Garamond" w:hAnsi="Garamond"/>
          <w:spacing w:val="-2"/>
          <w:sz w:val="20"/>
        </w:rPr>
        <w:t xml:space="preserve"> </w:t>
      </w:r>
      <w:r w:rsidRPr="00B166A7">
        <w:rPr>
          <w:rFonts w:ascii="Garamond" w:hAnsi="Garamond"/>
          <w:sz w:val="20"/>
        </w:rPr>
        <w:t>firma</w:t>
      </w:r>
      <w:r w:rsidRPr="00B166A7">
        <w:rPr>
          <w:rFonts w:ascii="Garamond" w:hAnsi="Garamond"/>
          <w:spacing w:val="-3"/>
          <w:sz w:val="20"/>
        </w:rPr>
        <w:t xml:space="preserve"> </w:t>
      </w:r>
      <w:r w:rsidRPr="00B166A7">
        <w:rPr>
          <w:rFonts w:ascii="Garamond" w:hAnsi="Garamond"/>
          <w:sz w:val="20"/>
        </w:rPr>
        <w:t>è</w:t>
      </w:r>
      <w:r w:rsidRPr="00B166A7">
        <w:rPr>
          <w:rFonts w:ascii="Garamond" w:hAnsi="Garamond"/>
          <w:spacing w:val="-2"/>
          <w:sz w:val="20"/>
        </w:rPr>
        <w:t xml:space="preserve"> </w:t>
      </w:r>
      <w:r w:rsidRPr="00B166A7">
        <w:rPr>
          <w:rFonts w:ascii="Garamond" w:hAnsi="Garamond"/>
          <w:sz w:val="20"/>
        </w:rPr>
        <w:t>obbligatoria</w:t>
      </w:r>
      <w:r w:rsidRPr="00B166A7">
        <w:rPr>
          <w:rFonts w:ascii="Garamond" w:hAnsi="Garamond"/>
          <w:spacing w:val="-2"/>
          <w:sz w:val="20"/>
        </w:rPr>
        <w:t xml:space="preserve"> </w:t>
      </w:r>
      <w:r w:rsidRPr="00B166A7">
        <w:rPr>
          <w:rFonts w:ascii="Garamond" w:hAnsi="Garamond"/>
          <w:sz w:val="20"/>
        </w:rPr>
        <w:t>pena</w:t>
      </w:r>
      <w:r w:rsidRPr="00B166A7">
        <w:rPr>
          <w:rFonts w:ascii="Garamond" w:hAnsi="Garamond"/>
          <w:spacing w:val="-2"/>
          <w:sz w:val="20"/>
        </w:rPr>
        <w:t xml:space="preserve"> </w:t>
      </w:r>
      <w:r w:rsidRPr="00B166A7">
        <w:rPr>
          <w:rFonts w:ascii="Garamond" w:hAnsi="Garamond"/>
          <w:sz w:val="20"/>
        </w:rPr>
        <w:t>la</w:t>
      </w:r>
      <w:r w:rsidRPr="00B166A7">
        <w:rPr>
          <w:rFonts w:ascii="Garamond" w:hAnsi="Garamond"/>
          <w:spacing w:val="-2"/>
          <w:sz w:val="20"/>
        </w:rPr>
        <w:t xml:space="preserve"> </w:t>
      </w:r>
      <w:r w:rsidRPr="00B166A7">
        <w:rPr>
          <w:rFonts w:ascii="Garamond" w:hAnsi="Garamond"/>
          <w:sz w:val="20"/>
        </w:rPr>
        <w:t>nullità</w:t>
      </w:r>
      <w:r w:rsidRPr="00B166A7">
        <w:rPr>
          <w:rFonts w:ascii="Garamond" w:hAnsi="Garamond"/>
          <w:spacing w:val="-2"/>
          <w:sz w:val="20"/>
        </w:rPr>
        <w:t xml:space="preserve"> </w:t>
      </w:r>
      <w:r w:rsidRPr="00B166A7">
        <w:rPr>
          <w:rFonts w:ascii="Garamond" w:hAnsi="Garamond"/>
          <w:sz w:val="20"/>
        </w:rPr>
        <w:t>della</w:t>
      </w:r>
      <w:r w:rsidRPr="00B166A7">
        <w:rPr>
          <w:rFonts w:ascii="Garamond" w:hAnsi="Garamond"/>
          <w:spacing w:val="-2"/>
          <w:sz w:val="20"/>
        </w:rPr>
        <w:t xml:space="preserve"> </w:t>
      </w:r>
      <w:r w:rsidRPr="00B166A7">
        <w:rPr>
          <w:rFonts w:ascii="Garamond" w:hAnsi="Garamond"/>
          <w:sz w:val="20"/>
        </w:rPr>
        <w:t>domanda)</w:t>
      </w:r>
    </w:p>
    <w:p w14:paraId="3E1DF080" w14:textId="77777777" w:rsidR="00C125FF" w:rsidRPr="00B166A7" w:rsidRDefault="00C125FF">
      <w:pPr>
        <w:pStyle w:val="Corpotesto"/>
        <w:rPr>
          <w:rFonts w:ascii="Garamond" w:hAnsi="Garamond"/>
        </w:rPr>
      </w:pPr>
    </w:p>
    <w:p w14:paraId="1DA032F2" w14:textId="77777777" w:rsidR="00C125FF" w:rsidRPr="00B166A7" w:rsidRDefault="00C125FF">
      <w:pPr>
        <w:pStyle w:val="Corpotesto"/>
        <w:rPr>
          <w:rFonts w:ascii="Garamond" w:hAnsi="Garamond"/>
          <w:sz w:val="18"/>
        </w:rPr>
      </w:pPr>
    </w:p>
    <w:p w14:paraId="25CF3C97" w14:textId="77777777" w:rsidR="00C125FF" w:rsidRPr="00B166A7" w:rsidRDefault="00FE3098">
      <w:pPr>
        <w:ind w:left="112"/>
        <w:rPr>
          <w:rFonts w:ascii="Garamond" w:hAnsi="Garamond"/>
          <w:b/>
          <w:sz w:val="18"/>
        </w:rPr>
      </w:pPr>
      <w:r w:rsidRPr="00B166A7">
        <w:rPr>
          <w:rFonts w:ascii="Garamond" w:hAnsi="Garamond"/>
          <w:b/>
          <w:sz w:val="18"/>
        </w:rPr>
        <w:t>N.B.</w:t>
      </w:r>
      <w:r w:rsidRPr="00B166A7">
        <w:rPr>
          <w:rFonts w:ascii="Garamond" w:hAnsi="Garamond"/>
          <w:b/>
          <w:spacing w:val="11"/>
          <w:sz w:val="18"/>
        </w:rPr>
        <w:t xml:space="preserve"> </w:t>
      </w:r>
      <w:r w:rsidRPr="00B166A7">
        <w:rPr>
          <w:rFonts w:ascii="Garamond" w:hAnsi="Garamond"/>
          <w:b/>
          <w:sz w:val="18"/>
        </w:rPr>
        <w:t>La</w:t>
      </w:r>
      <w:r w:rsidRPr="00B166A7">
        <w:rPr>
          <w:rFonts w:ascii="Garamond" w:hAnsi="Garamond"/>
          <w:b/>
          <w:spacing w:val="12"/>
          <w:sz w:val="18"/>
        </w:rPr>
        <w:t xml:space="preserve"> </w:t>
      </w:r>
      <w:r w:rsidRPr="00B166A7">
        <w:rPr>
          <w:rFonts w:ascii="Garamond" w:hAnsi="Garamond"/>
          <w:b/>
          <w:sz w:val="18"/>
        </w:rPr>
        <w:t>domanda</w:t>
      </w:r>
      <w:r w:rsidRPr="00B166A7">
        <w:rPr>
          <w:rFonts w:ascii="Garamond" w:hAnsi="Garamond"/>
          <w:b/>
          <w:spacing w:val="12"/>
          <w:sz w:val="18"/>
        </w:rPr>
        <w:t xml:space="preserve"> </w:t>
      </w:r>
      <w:r w:rsidRPr="00B166A7">
        <w:rPr>
          <w:rFonts w:ascii="Garamond" w:hAnsi="Garamond"/>
          <w:b/>
          <w:sz w:val="18"/>
        </w:rPr>
        <w:t>e</w:t>
      </w:r>
      <w:r w:rsidRPr="00B166A7">
        <w:rPr>
          <w:rFonts w:ascii="Garamond" w:hAnsi="Garamond"/>
          <w:b/>
          <w:spacing w:val="12"/>
          <w:sz w:val="18"/>
        </w:rPr>
        <w:t xml:space="preserve"> </w:t>
      </w:r>
      <w:r w:rsidRPr="00B166A7">
        <w:rPr>
          <w:rFonts w:ascii="Garamond" w:hAnsi="Garamond"/>
          <w:b/>
          <w:sz w:val="18"/>
        </w:rPr>
        <w:t>dichiarazione</w:t>
      </w:r>
      <w:r w:rsidRPr="00B166A7">
        <w:rPr>
          <w:rFonts w:ascii="Garamond" w:hAnsi="Garamond"/>
          <w:b/>
          <w:spacing w:val="12"/>
          <w:sz w:val="18"/>
        </w:rPr>
        <w:t xml:space="preserve"> </w:t>
      </w:r>
      <w:r w:rsidRPr="00B166A7">
        <w:rPr>
          <w:rFonts w:ascii="Garamond" w:hAnsi="Garamond"/>
          <w:b/>
          <w:sz w:val="18"/>
        </w:rPr>
        <w:t>deve</w:t>
      </w:r>
      <w:r w:rsidRPr="00B166A7">
        <w:rPr>
          <w:rFonts w:ascii="Garamond" w:hAnsi="Garamond"/>
          <w:b/>
          <w:spacing w:val="12"/>
          <w:sz w:val="18"/>
        </w:rPr>
        <w:t xml:space="preserve"> </w:t>
      </w:r>
      <w:r w:rsidRPr="00B166A7">
        <w:rPr>
          <w:rFonts w:ascii="Garamond" w:hAnsi="Garamond"/>
          <w:b/>
          <w:sz w:val="18"/>
        </w:rPr>
        <w:t>essere</w:t>
      </w:r>
      <w:r w:rsidRPr="00B166A7">
        <w:rPr>
          <w:rFonts w:ascii="Garamond" w:hAnsi="Garamond"/>
          <w:b/>
          <w:spacing w:val="12"/>
          <w:sz w:val="18"/>
        </w:rPr>
        <w:t xml:space="preserve"> </w:t>
      </w:r>
      <w:r w:rsidRPr="00B166A7">
        <w:rPr>
          <w:rFonts w:ascii="Garamond" w:hAnsi="Garamond"/>
          <w:b/>
          <w:sz w:val="18"/>
        </w:rPr>
        <w:t>corredata</w:t>
      </w:r>
      <w:r w:rsidRPr="00B166A7">
        <w:rPr>
          <w:rFonts w:ascii="Garamond" w:hAnsi="Garamond"/>
          <w:b/>
          <w:spacing w:val="14"/>
          <w:sz w:val="18"/>
        </w:rPr>
        <w:t xml:space="preserve"> </w:t>
      </w:r>
      <w:r w:rsidRPr="00B166A7">
        <w:rPr>
          <w:rFonts w:ascii="Garamond" w:hAnsi="Garamond"/>
          <w:b/>
          <w:sz w:val="18"/>
        </w:rPr>
        <w:t>da</w:t>
      </w:r>
      <w:r w:rsidRPr="00B166A7">
        <w:rPr>
          <w:rFonts w:ascii="Garamond" w:hAnsi="Garamond"/>
          <w:b/>
          <w:spacing w:val="12"/>
          <w:sz w:val="18"/>
        </w:rPr>
        <w:t xml:space="preserve"> </w:t>
      </w:r>
      <w:r w:rsidRPr="00B166A7">
        <w:rPr>
          <w:rFonts w:ascii="Garamond" w:hAnsi="Garamond"/>
          <w:b/>
          <w:sz w:val="18"/>
        </w:rPr>
        <w:t>fotocopia,</w:t>
      </w:r>
      <w:r w:rsidRPr="00B166A7">
        <w:rPr>
          <w:rFonts w:ascii="Garamond" w:hAnsi="Garamond"/>
          <w:b/>
          <w:spacing w:val="13"/>
          <w:sz w:val="18"/>
        </w:rPr>
        <w:t xml:space="preserve"> </w:t>
      </w:r>
      <w:r w:rsidRPr="00B166A7">
        <w:rPr>
          <w:rFonts w:ascii="Garamond" w:hAnsi="Garamond"/>
          <w:b/>
          <w:sz w:val="18"/>
        </w:rPr>
        <w:t>non</w:t>
      </w:r>
      <w:r w:rsidRPr="00B166A7">
        <w:rPr>
          <w:rFonts w:ascii="Garamond" w:hAnsi="Garamond"/>
          <w:b/>
          <w:spacing w:val="11"/>
          <w:sz w:val="18"/>
        </w:rPr>
        <w:t xml:space="preserve"> </w:t>
      </w:r>
      <w:r w:rsidRPr="00B166A7">
        <w:rPr>
          <w:rFonts w:ascii="Garamond" w:hAnsi="Garamond"/>
          <w:b/>
          <w:sz w:val="18"/>
        </w:rPr>
        <w:t>autenticata,</w:t>
      </w:r>
      <w:r w:rsidRPr="00B166A7">
        <w:rPr>
          <w:rFonts w:ascii="Garamond" w:hAnsi="Garamond"/>
          <w:b/>
          <w:spacing w:val="13"/>
          <w:sz w:val="18"/>
        </w:rPr>
        <w:t xml:space="preserve"> </w:t>
      </w:r>
      <w:r w:rsidRPr="00B166A7">
        <w:rPr>
          <w:rFonts w:ascii="Garamond" w:hAnsi="Garamond"/>
          <w:b/>
          <w:sz w:val="18"/>
        </w:rPr>
        <w:t>di</w:t>
      </w:r>
      <w:r w:rsidRPr="00B166A7">
        <w:rPr>
          <w:rFonts w:ascii="Garamond" w:hAnsi="Garamond"/>
          <w:b/>
          <w:spacing w:val="13"/>
          <w:sz w:val="18"/>
        </w:rPr>
        <w:t xml:space="preserve"> </w:t>
      </w:r>
      <w:r w:rsidRPr="00B166A7">
        <w:rPr>
          <w:rFonts w:ascii="Garamond" w:hAnsi="Garamond"/>
          <w:b/>
          <w:sz w:val="18"/>
        </w:rPr>
        <w:t>documento</w:t>
      </w:r>
      <w:r w:rsidRPr="00B166A7">
        <w:rPr>
          <w:rFonts w:ascii="Garamond" w:hAnsi="Garamond"/>
          <w:b/>
          <w:spacing w:val="12"/>
          <w:sz w:val="18"/>
        </w:rPr>
        <w:t xml:space="preserve"> </w:t>
      </w:r>
      <w:r w:rsidRPr="00B166A7">
        <w:rPr>
          <w:rFonts w:ascii="Garamond" w:hAnsi="Garamond"/>
          <w:b/>
          <w:sz w:val="18"/>
        </w:rPr>
        <w:t>d’identità</w:t>
      </w:r>
      <w:r w:rsidRPr="00B166A7">
        <w:rPr>
          <w:rFonts w:ascii="Garamond" w:hAnsi="Garamond"/>
          <w:b/>
          <w:spacing w:val="12"/>
          <w:sz w:val="18"/>
        </w:rPr>
        <w:t xml:space="preserve"> </w:t>
      </w:r>
      <w:r w:rsidRPr="00B166A7">
        <w:rPr>
          <w:rFonts w:ascii="Garamond" w:hAnsi="Garamond"/>
          <w:b/>
          <w:sz w:val="18"/>
        </w:rPr>
        <w:t>del</w:t>
      </w:r>
      <w:r w:rsidRPr="00B166A7">
        <w:rPr>
          <w:rFonts w:ascii="Garamond" w:hAnsi="Garamond"/>
          <w:b/>
          <w:spacing w:val="1"/>
          <w:sz w:val="18"/>
        </w:rPr>
        <w:t xml:space="preserve"> </w:t>
      </w:r>
      <w:r w:rsidRPr="00B166A7">
        <w:rPr>
          <w:rFonts w:ascii="Garamond" w:hAnsi="Garamond"/>
          <w:b/>
          <w:sz w:val="18"/>
        </w:rPr>
        <w:t>sottoscrittore,</w:t>
      </w:r>
      <w:r w:rsidRPr="00B166A7">
        <w:rPr>
          <w:rFonts w:ascii="Garamond" w:hAnsi="Garamond"/>
          <w:b/>
          <w:spacing w:val="-1"/>
          <w:sz w:val="18"/>
        </w:rPr>
        <w:t xml:space="preserve"> </w:t>
      </w:r>
      <w:r w:rsidRPr="00B166A7">
        <w:rPr>
          <w:rFonts w:ascii="Garamond" w:hAnsi="Garamond"/>
          <w:b/>
          <w:sz w:val="18"/>
        </w:rPr>
        <w:t>in</w:t>
      </w:r>
      <w:r w:rsidRPr="00B166A7">
        <w:rPr>
          <w:rFonts w:ascii="Garamond" w:hAnsi="Garamond"/>
          <w:b/>
          <w:spacing w:val="-1"/>
          <w:sz w:val="18"/>
        </w:rPr>
        <w:t xml:space="preserve"> </w:t>
      </w:r>
      <w:r w:rsidRPr="00B166A7">
        <w:rPr>
          <w:rFonts w:ascii="Garamond" w:hAnsi="Garamond"/>
          <w:b/>
          <w:sz w:val="18"/>
        </w:rPr>
        <w:t>corso</w:t>
      </w:r>
      <w:r w:rsidRPr="00B166A7">
        <w:rPr>
          <w:rFonts w:ascii="Garamond" w:hAnsi="Garamond"/>
          <w:b/>
          <w:spacing w:val="1"/>
          <w:sz w:val="18"/>
        </w:rPr>
        <w:t xml:space="preserve"> </w:t>
      </w:r>
      <w:r w:rsidRPr="00B166A7">
        <w:rPr>
          <w:rFonts w:ascii="Garamond" w:hAnsi="Garamond"/>
          <w:b/>
          <w:sz w:val="18"/>
        </w:rPr>
        <w:t>di validità.</w:t>
      </w:r>
    </w:p>
    <w:p w14:paraId="1A543C0F" w14:textId="77777777" w:rsidR="00C125FF" w:rsidRPr="00B166A7" w:rsidRDefault="00FE3098">
      <w:pPr>
        <w:spacing w:line="203" w:lineRule="exact"/>
        <w:ind w:left="112"/>
        <w:rPr>
          <w:rFonts w:ascii="Garamond" w:hAnsi="Garamond"/>
          <w:sz w:val="18"/>
        </w:rPr>
      </w:pPr>
      <w:r w:rsidRPr="00B166A7">
        <w:rPr>
          <w:rFonts w:ascii="Garamond" w:hAnsi="Garamond"/>
          <w:sz w:val="18"/>
        </w:rPr>
        <w:t>Alla</w:t>
      </w:r>
      <w:r w:rsidRPr="00B166A7">
        <w:rPr>
          <w:rFonts w:ascii="Garamond" w:hAnsi="Garamond"/>
          <w:spacing w:val="-4"/>
          <w:sz w:val="18"/>
        </w:rPr>
        <w:t xml:space="preserve"> </w:t>
      </w:r>
      <w:r w:rsidRPr="00B166A7">
        <w:rPr>
          <w:rFonts w:ascii="Garamond" w:hAnsi="Garamond"/>
          <w:sz w:val="18"/>
        </w:rPr>
        <w:t>presente</w:t>
      </w:r>
      <w:r w:rsidRPr="00B166A7">
        <w:rPr>
          <w:rFonts w:ascii="Garamond" w:hAnsi="Garamond"/>
          <w:spacing w:val="-2"/>
          <w:sz w:val="18"/>
        </w:rPr>
        <w:t xml:space="preserve"> </w:t>
      </w:r>
      <w:r w:rsidRPr="00B166A7">
        <w:rPr>
          <w:rFonts w:ascii="Garamond" w:hAnsi="Garamond"/>
          <w:sz w:val="18"/>
        </w:rPr>
        <w:t>si</w:t>
      </w:r>
      <w:r w:rsidRPr="00B166A7">
        <w:rPr>
          <w:rFonts w:ascii="Garamond" w:hAnsi="Garamond"/>
          <w:spacing w:val="-2"/>
          <w:sz w:val="18"/>
        </w:rPr>
        <w:t xml:space="preserve"> </w:t>
      </w:r>
      <w:r w:rsidRPr="00B166A7">
        <w:rPr>
          <w:rFonts w:ascii="Garamond" w:hAnsi="Garamond"/>
          <w:sz w:val="18"/>
        </w:rPr>
        <w:t>allegano:</w:t>
      </w:r>
    </w:p>
    <w:p w14:paraId="2C90BEB4" w14:textId="77777777" w:rsidR="00C125FF" w:rsidRPr="00B166A7" w:rsidRDefault="00FE3098">
      <w:pPr>
        <w:pStyle w:val="Paragrafoelenco"/>
        <w:numPr>
          <w:ilvl w:val="1"/>
          <w:numId w:val="1"/>
        </w:numPr>
        <w:tabs>
          <w:tab w:val="left" w:pos="821"/>
          <w:tab w:val="left" w:pos="822"/>
        </w:tabs>
        <w:spacing w:line="208" w:lineRule="exact"/>
        <w:ind w:hanging="349"/>
        <w:jc w:val="left"/>
        <w:rPr>
          <w:rFonts w:ascii="Garamond" w:hAnsi="Garamond"/>
          <w:sz w:val="18"/>
        </w:rPr>
      </w:pPr>
      <w:r w:rsidRPr="00B166A7">
        <w:rPr>
          <w:rFonts w:ascii="Garamond" w:hAnsi="Garamond"/>
          <w:sz w:val="18"/>
        </w:rPr>
        <w:t>copia</w:t>
      </w:r>
      <w:r w:rsidRPr="00B166A7">
        <w:rPr>
          <w:rFonts w:ascii="Garamond" w:hAnsi="Garamond"/>
          <w:spacing w:val="-2"/>
          <w:sz w:val="18"/>
        </w:rPr>
        <w:t xml:space="preserve"> </w:t>
      </w:r>
      <w:r w:rsidRPr="00B166A7">
        <w:rPr>
          <w:rFonts w:ascii="Garamond" w:hAnsi="Garamond"/>
          <w:sz w:val="18"/>
        </w:rPr>
        <w:t>fotostatica</w:t>
      </w:r>
      <w:r w:rsidRPr="00B166A7">
        <w:rPr>
          <w:rFonts w:ascii="Garamond" w:hAnsi="Garamond"/>
          <w:spacing w:val="-3"/>
          <w:sz w:val="18"/>
        </w:rPr>
        <w:t xml:space="preserve"> </w:t>
      </w:r>
      <w:r w:rsidRPr="00B166A7">
        <w:rPr>
          <w:rFonts w:ascii="Garamond" w:hAnsi="Garamond"/>
          <w:sz w:val="18"/>
        </w:rPr>
        <w:t>del</w:t>
      </w:r>
      <w:r w:rsidRPr="00B166A7">
        <w:rPr>
          <w:rFonts w:ascii="Garamond" w:hAnsi="Garamond"/>
          <w:spacing w:val="-3"/>
          <w:sz w:val="18"/>
        </w:rPr>
        <w:t xml:space="preserve"> </w:t>
      </w:r>
      <w:r w:rsidRPr="00B166A7">
        <w:rPr>
          <w:rFonts w:ascii="Garamond" w:hAnsi="Garamond"/>
          <w:sz w:val="18"/>
        </w:rPr>
        <w:t>documento</w:t>
      </w:r>
      <w:r w:rsidRPr="00B166A7">
        <w:rPr>
          <w:rFonts w:ascii="Garamond" w:hAnsi="Garamond"/>
          <w:spacing w:val="-3"/>
          <w:sz w:val="18"/>
        </w:rPr>
        <w:t xml:space="preserve"> </w:t>
      </w:r>
      <w:r w:rsidRPr="00B166A7">
        <w:rPr>
          <w:rFonts w:ascii="Garamond" w:hAnsi="Garamond"/>
          <w:sz w:val="18"/>
        </w:rPr>
        <w:t>d’identità</w:t>
      </w:r>
      <w:r w:rsidRPr="00B166A7">
        <w:rPr>
          <w:rFonts w:ascii="Garamond" w:hAnsi="Garamond"/>
          <w:spacing w:val="-2"/>
          <w:sz w:val="18"/>
        </w:rPr>
        <w:t xml:space="preserve"> </w:t>
      </w:r>
      <w:r w:rsidRPr="00B166A7">
        <w:rPr>
          <w:rFonts w:ascii="Garamond" w:hAnsi="Garamond"/>
          <w:sz w:val="18"/>
        </w:rPr>
        <w:t>in</w:t>
      </w:r>
      <w:r w:rsidRPr="00B166A7">
        <w:rPr>
          <w:rFonts w:ascii="Garamond" w:hAnsi="Garamond"/>
          <w:spacing w:val="-1"/>
          <w:sz w:val="18"/>
        </w:rPr>
        <w:t xml:space="preserve"> </w:t>
      </w:r>
      <w:r w:rsidRPr="00B166A7">
        <w:rPr>
          <w:rFonts w:ascii="Garamond" w:hAnsi="Garamond"/>
          <w:sz w:val="18"/>
        </w:rPr>
        <w:t>corso</w:t>
      </w:r>
      <w:r w:rsidRPr="00B166A7">
        <w:rPr>
          <w:rFonts w:ascii="Garamond" w:hAnsi="Garamond"/>
          <w:spacing w:val="-2"/>
          <w:sz w:val="18"/>
        </w:rPr>
        <w:t xml:space="preserve"> </w:t>
      </w:r>
      <w:r w:rsidRPr="00B166A7">
        <w:rPr>
          <w:rFonts w:ascii="Garamond" w:hAnsi="Garamond"/>
          <w:sz w:val="18"/>
        </w:rPr>
        <w:t>di</w:t>
      </w:r>
      <w:r w:rsidRPr="00B166A7">
        <w:rPr>
          <w:rFonts w:ascii="Garamond" w:hAnsi="Garamond"/>
          <w:spacing w:val="-2"/>
          <w:sz w:val="18"/>
        </w:rPr>
        <w:t xml:space="preserve"> </w:t>
      </w:r>
      <w:r w:rsidRPr="00B166A7">
        <w:rPr>
          <w:rFonts w:ascii="Garamond" w:hAnsi="Garamond"/>
          <w:sz w:val="18"/>
        </w:rPr>
        <w:t>validità</w:t>
      </w:r>
      <w:r w:rsidRPr="00B166A7">
        <w:rPr>
          <w:rFonts w:ascii="Garamond" w:hAnsi="Garamond"/>
          <w:spacing w:val="-5"/>
          <w:sz w:val="18"/>
        </w:rPr>
        <w:t xml:space="preserve"> </w:t>
      </w:r>
      <w:r w:rsidRPr="00B166A7">
        <w:rPr>
          <w:rFonts w:ascii="Garamond" w:hAnsi="Garamond"/>
          <w:sz w:val="18"/>
        </w:rPr>
        <w:t>del</w:t>
      </w:r>
      <w:r w:rsidRPr="00B166A7">
        <w:rPr>
          <w:rFonts w:ascii="Garamond" w:hAnsi="Garamond"/>
          <w:spacing w:val="-1"/>
          <w:sz w:val="18"/>
        </w:rPr>
        <w:t xml:space="preserve"> </w:t>
      </w:r>
      <w:r w:rsidRPr="00B166A7">
        <w:rPr>
          <w:rFonts w:ascii="Garamond" w:hAnsi="Garamond"/>
          <w:sz w:val="18"/>
        </w:rPr>
        <w:t>sottoscrittore;</w:t>
      </w:r>
    </w:p>
    <w:p w14:paraId="47F0BC28" w14:textId="77777777" w:rsidR="00C125FF" w:rsidRPr="00B166A7" w:rsidRDefault="00FE3098">
      <w:pPr>
        <w:pStyle w:val="Paragrafoelenco"/>
        <w:numPr>
          <w:ilvl w:val="1"/>
          <w:numId w:val="1"/>
        </w:numPr>
        <w:tabs>
          <w:tab w:val="left" w:pos="821"/>
          <w:tab w:val="left" w:pos="822"/>
        </w:tabs>
        <w:ind w:hanging="349"/>
        <w:jc w:val="left"/>
        <w:rPr>
          <w:rFonts w:ascii="Garamond" w:hAnsi="Garamond"/>
          <w:sz w:val="18"/>
        </w:rPr>
      </w:pPr>
      <w:r w:rsidRPr="00B166A7">
        <w:rPr>
          <w:rFonts w:ascii="Garamond" w:hAnsi="Garamond"/>
          <w:sz w:val="18"/>
        </w:rPr>
        <w:t>curriculum</w:t>
      </w:r>
      <w:r w:rsidRPr="00B166A7">
        <w:rPr>
          <w:rFonts w:ascii="Garamond" w:hAnsi="Garamond"/>
          <w:spacing w:val="-4"/>
          <w:sz w:val="18"/>
        </w:rPr>
        <w:t xml:space="preserve"> </w:t>
      </w:r>
      <w:r w:rsidRPr="00B166A7">
        <w:rPr>
          <w:rFonts w:ascii="Garamond" w:hAnsi="Garamond"/>
          <w:sz w:val="18"/>
        </w:rPr>
        <w:t>professionale</w:t>
      </w:r>
      <w:r w:rsidRPr="00B166A7">
        <w:rPr>
          <w:rFonts w:ascii="Garamond" w:hAnsi="Garamond"/>
          <w:spacing w:val="-1"/>
          <w:sz w:val="18"/>
        </w:rPr>
        <w:t xml:space="preserve"> </w:t>
      </w:r>
      <w:r w:rsidRPr="00B166A7">
        <w:rPr>
          <w:rFonts w:ascii="Garamond" w:hAnsi="Garamond"/>
          <w:sz w:val="18"/>
        </w:rPr>
        <w:t>con evidenziate</w:t>
      </w:r>
      <w:r w:rsidRPr="00B166A7">
        <w:rPr>
          <w:rFonts w:ascii="Garamond" w:hAnsi="Garamond"/>
          <w:spacing w:val="-2"/>
          <w:sz w:val="18"/>
        </w:rPr>
        <w:t xml:space="preserve"> </w:t>
      </w:r>
      <w:r w:rsidRPr="00B166A7">
        <w:rPr>
          <w:rFonts w:ascii="Garamond" w:hAnsi="Garamond"/>
          <w:sz w:val="18"/>
        </w:rPr>
        <w:t>le</w:t>
      </w:r>
      <w:r w:rsidRPr="00B166A7">
        <w:rPr>
          <w:rFonts w:ascii="Garamond" w:hAnsi="Garamond"/>
          <w:spacing w:val="-2"/>
          <w:sz w:val="18"/>
        </w:rPr>
        <w:t xml:space="preserve"> </w:t>
      </w:r>
      <w:r w:rsidRPr="00B166A7">
        <w:rPr>
          <w:rFonts w:ascii="Garamond" w:hAnsi="Garamond"/>
          <w:sz w:val="18"/>
        </w:rPr>
        <w:t>attività</w:t>
      </w:r>
      <w:r w:rsidRPr="00B166A7">
        <w:rPr>
          <w:rFonts w:ascii="Garamond" w:hAnsi="Garamond"/>
          <w:spacing w:val="-2"/>
          <w:sz w:val="18"/>
        </w:rPr>
        <w:t xml:space="preserve"> </w:t>
      </w:r>
      <w:r w:rsidRPr="00B166A7">
        <w:rPr>
          <w:rFonts w:ascii="Garamond" w:hAnsi="Garamond"/>
          <w:sz w:val="18"/>
        </w:rPr>
        <w:t>svolte</w:t>
      </w:r>
      <w:r w:rsidRPr="00B166A7">
        <w:rPr>
          <w:rFonts w:ascii="Garamond" w:hAnsi="Garamond"/>
          <w:spacing w:val="-2"/>
          <w:sz w:val="18"/>
        </w:rPr>
        <w:t xml:space="preserve"> </w:t>
      </w:r>
      <w:r w:rsidRPr="00B166A7">
        <w:rPr>
          <w:rFonts w:ascii="Garamond" w:hAnsi="Garamond"/>
          <w:sz w:val="18"/>
        </w:rPr>
        <w:t>e</w:t>
      </w:r>
      <w:r w:rsidRPr="00B166A7">
        <w:rPr>
          <w:rFonts w:ascii="Garamond" w:hAnsi="Garamond"/>
          <w:spacing w:val="-2"/>
          <w:sz w:val="18"/>
        </w:rPr>
        <w:t xml:space="preserve"> </w:t>
      </w:r>
      <w:r w:rsidRPr="00B166A7">
        <w:rPr>
          <w:rFonts w:ascii="Garamond" w:hAnsi="Garamond"/>
          <w:sz w:val="18"/>
        </w:rPr>
        <w:t>ritenute</w:t>
      </w:r>
      <w:r w:rsidRPr="00B166A7">
        <w:rPr>
          <w:rFonts w:ascii="Garamond" w:hAnsi="Garamond"/>
          <w:spacing w:val="-4"/>
          <w:sz w:val="18"/>
        </w:rPr>
        <w:t xml:space="preserve"> </w:t>
      </w:r>
      <w:r w:rsidRPr="00B166A7">
        <w:rPr>
          <w:rFonts w:ascii="Garamond" w:hAnsi="Garamond"/>
          <w:sz w:val="18"/>
        </w:rPr>
        <w:t>più</w:t>
      </w:r>
      <w:r w:rsidRPr="00B166A7">
        <w:rPr>
          <w:rFonts w:ascii="Garamond" w:hAnsi="Garamond"/>
          <w:spacing w:val="-2"/>
          <w:sz w:val="18"/>
        </w:rPr>
        <w:t xml:space="preserve"> </w:t>
      </w:r>
      <w:r w:rsidRPr="00B166A7">
        <w:rPr>
          <w:rFonts w:ascii="Garamond" w:hAnsi="Garamond"/>
          <w:sz w:val="18"/>
        </w:rPr>
        <w:t>attinenti</w:t>
      </w:r>
      <w:r w:rsidRPr="00B166A7">
        <w:rPr>
          <w:rFonts w:ascii="Garamond" w:hAnsi="Garamond"/>
          <w:spacing w:val="-1"/>
          <w:sz w:val="18"/>
        </w:rPr>
        <w:t xml:space="preserve"> </w:t>
      </w:r>
      <w:r w:rsidRPr="00B166A7">
        <w:rPr>
          <w:rFonts w:ascii="Garamond" w:hAnsi="Garamond"/>
          <w:sz w:val="18"/>
        </w:rPr>
        <w:t>con la</w:t>
      </w:r>
      <w:r w:rsidRPr="00B166A7">
        <w:rPr>
          <w:rFonts w:ascii="Garamond" w:hAnsi="Garamond"/>
          <w:spacing w:val="-4"/>
          <w:sz w:val="18"/>
        </w:rPr>
        <w:t xml:space="preserve"> </w:t>
      </w:r>
      <w:r w:rsidRPr="00B166A7">
        <w:rPr>
          <w:rFonts w:ascii="Garamond" w:hAnsi="Garamond"/>
          <w:sz w:val="18"/>
        </w:rPr>
        <w:t>natura</w:t>
      </w:r>
      <w:r w:rsidRPr="00B166A7">
        <w:rPr>
          <w:rFonts w:ascii="Garamond" w:hAnsi="Garamond"/>
          <w:spacing w:val="-4"/>
          <w:sz w:val="18"/>
        </w:rPr>
        <w:t xml:space="preserve"> </w:t>
      </w:r>
      <w:r w:rsidRPr="00B166A7">
        <w:rPr>
          <w:rFonts w:ascii="Garamond" w:hAnsi="Garamond"/>
          <w:sz w:val="18"/>
        </w:rPr>
        <w:t>dell’incarico da</w:t>
      </w:r>
      <w:r w:rsidRPr="00B166A7">
        <w:rPr>
          <w:rFonts w:ascii="Garamond" w:hAnsi="Garamond"/>
          <w:spacing w:val="-2"/>
          <w:sz w:val="18"/>
        </w:rPr>
        <w:t xml:space="preserve"> </w:t>
      </w:r>
      <w:r w:rsidRPr="00B166A7">
        <w:rPr>
          <w:rFonts w:ascii="Garamond" w:hAnsi="Garamond"/>
          <w:sz w:val="18"/>
        </w:rPr>
        <w:t>assolvere</w:t>
      </w:r>
    </w:p>
    <w:sectPr w:rsidR="00C125FF" w:rsidRPr="00B166A7">
      <w:type w:val="continuous"/>
      <w:pgSz w:w="11910" w:h="16840"/>
      <w:pgMar w:top="62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50204"/>
    <w:multiLevelType w:val="hybridMultilevel"/>
    <w:tmpl w:val="00923C1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D2D2F"/>
    <w:multiLevelType w:val="hybridMultilevel"/>
    <w:tmpl w:val="41524050"/>
    <w:lvl w:ilvl="0" w:tplc="C180DCB8">
      <w:start w:val="14"/>
      <w:numFmt w:val="upperLetter"/>
      <w:lvlText w:val="%1"/>
      <w:lvlJc w:val="left"/>
      <w:pPr>
        <w:ind w:left="112" w:hanging="446"/>
        <w:jc w:val="left"/>
      </w:pPr>
      <w:rPr>
        <w:rFonts w:hint="default"/>
        <w:lang w:val="it-IT" w:eastAsia="en-US" w:bidi="ar-SA"/>
      </w:rPr>
    </w:lvl>
    <w:lvl w:ilvl="1" w:tplc="323A2536">
      <w:numFmt w:val="bullet"/>
      <w:lvlText w:val="-"/>
      <w:lvlJc w:val="left"/>
      <w:pPr>
        <w:ind w:left="821" w:hanging="348"/>
      </w:pPr>
      <w:rPr>
        <w:rFonts w:ascii="Trebuchet MS" w:eastAsia="Trebuchet MS" w:hAnsi="Trebuchet MS" w:cs="Trebuchet MS" w:hint="default"/>
        <w:w w:val="100"/>
        <w:sz w:val="18"/>
        <w:szCs w:val="18"/>
        <w:lang w:val="it-IT" w:eastAsia="en-US" w:bidi="ar-SA"/>
      </w:rPr>
    </w:lvl>
    <w:lvl w:ilvl="2" w:tplc="E33E4D06">
      <w:numFmt w:val="bullet"/>
      <w:lvlText w:val="•"/>
      <w:lvlJc w:val="left"/>
      <w:pPr>
        <w:ind w:left="1847" w:hanging="348"/>
      </w:pPr>
      <w:rPr>
        <w:rFonts w:hint="default"/>
        <w:lang w:val="it-IT" w:eastAsia="en-US" w:bidi="ar-SA"/>
      </w:rPr>
    </w:lvl>
    <w:lvl w:ilvl="3" w:tplc="51C8CD6A">
      <w:numFmt w:val="bullet"/>
      <w:lvlText w:val="•"/>
      <w:lvlJc w:val="left"/>
      <w:pPr>
        <w:ind w:left="2874" w:hanging="348"/>
      </w:pPr>
      <w:rPr>
        <w:rFonts w:hint="default"/>
        <w:lang w:val="it-IT" w:eastAsia="en-US" w:bidi="ar-SA"/>
      </w:rPr>
    </w:lvl>
    <w:lvl w:ilvl="4" w:tplc="E8E8BCF4">
      <w:numFmt w:val="bullet"/>
      <w:lvlText w:val="•"/>
      <w:lvlJc w:val="left"/>
      <w:pPr>
        <w:ind w:left="3902" w:hanging="348"/>
      </w:pPr>
      <w:rPr>
        <w:rFonts w:hint="default"/>
        <w:lang w:val="it-IT" w:eastAsia="en-US" w:bidi="ar-SA"/>
      </w:rPr>
    </w:lvl>
    <w:lvl w:ilvl="5" w:tplc="65E449BC">
      <w:numFmt w:val="bullet"/>
      <w:lvlText w:val="•"/>
      <w:lvlJc w:val="left"/>
      <w:pPr>
        <w:ind w:left="4929" w:hanging="348"/>
      </w:pPr>
      <w:rPr>
        <w:rFonts w:hint="default"/>
        <w:lang w:val="it-IT" w:eastAsia="en-US" w:bidi="ar-SA"/>
      </w:rPr>
    </w:lvl>
    <w:lvl w:ilvl="6" w:tplc="149CFC3C">
      <w:numFmt w:val="bullet"/>
      <w:lvlText w:val="•"/>
      <w:lvlJc w:val="left"/>
      <w:pPr>
        <w:ind w:left="5956" w:hanging="348"/>
      </w:pPr>
      <w:rPr>
        <w:rFonts w:hint="default"/>
        <w:lang w:val="it-IT" w:eastAsia="en-US" w:bidi="ar-SA"/>
      </w:rPr>
    </w:lvl>
    <w:lvl w:ilvl="7" w:tplc="21BA2D76">
      <w:numFmt w:val="bullet"/>
      <w:lvlText w:val="•"/>
      <w:lvlJc w:val="left"/>
      <w:pPr>
        <w:ind w:left="6984" w:hanging="348"/>
      </w:pPr>
      <w:rPr>
        <w:rFonts w:hint="default"/>
        <w:lang w:val="it-IT" w:eastAsia="en-US" w:bidi="ar-SA"/>
      </w:rPr>
    </w:lvl>
    <w:lvl w:ilvl="8" w:tplc="6BC618D4">
      <w:numFmt w:val="bullet"/>
      <w:lvlText w:val="•"/>
      <w:lvlJc w:val="left"/>
      <w:pPr>
        <w:ind w:left="801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275E0731"/>
    <w:multiLevelType w:val="hybridMultilevel"/>
    <w:tmpl w:val="4410675C"/>
    <w:lvl w:ilvl="0" w:tplc="9DAC5BE8">
      <w:start w:val="1"/>
      <w:numFmt w:val="upperLetter"/>
      <w:lvlText w:val="%1)"/>
      <w:lvlJc w:val="left"/>
      <w:pPr>
        <w:ind w:left="552" w:hanging="35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5C34D4BE">
      <w:numFmt w:val="bullet"/>
      <w:lvlText w:val="•"/>
      <w:lvlJc w:val="left"/>
      <w:pPr>
        <w:ind w:left="1510" w:hanging="359"/>
      </w:pPr>
      <w:rPr>
        <w:rFonts w:hint="default"/>
        <w:lang w:val="it-IT" w:eastAsia="en-US" w:bidi="ar-SA"/>
      </w:rPr>
    </w:lvl>
    <w:lvl w:ilvl="2" w:tplc="133889C2">
      <w:numFmt w:val="bullet"/>
      <w:lvlText w:val="•"/>
      <w:lvlJc w:val="left"/>
      <w:pPr>
        <w:ind w:left="2461" w:hanging="359"/>
      </w:pPr>
      <w:rPr>
        <w:rFonts w:hint="default"/>
        <w:lang w:val="it-IT" w:eastAsia="en-US" w:bidi="ar-SA"/>
      </w:rPr>
    </w:lvl>
    <w:lvl w:ilvl="3" w:tplc="4202AACE">
      <w:numFmt w:val="bullet"/>
      <w:lvlText w:val="•"/>
      <w:lvlJc w:val="left"/>
      <w:pPr>
        <w:ind w:left="3411" w:hanging="359"/>
      </w:pPr>
      <w:rPr>
        <w:rFonts w:hint="default"/>
        <w:lang w:val="it-IT" w:eastAsia="en-US" w:bidi="ar-SA"/>
      </w:rPr>
    </w:lvl>
    <w:lvl w:ilvl="4" w:tplc="310027E0">
      <w:numFmt w:val="bullet"/>
      <w:lvlText w:val="•"/>
      <w:lvlJc w:val="left"/>
      <w:pPr>
        <w:ind w:left="4362" w:hanging="359"/>
      </w:pPr>
      <w:rPr>
        <w:rFonts w:hint="default"/>
        <w:lang w:val="it-IT" w:eastAsia="en-US" w:bidi="ar-SA"/>
      </w:rPr>
    </w:lvl>
    <w:lvl w:ilvl="5" w:tplc="4014AD88">
      <w:numFmt w:val="bullet"/>
      <w:lvlText w:val="•"/>
      <w:lvlJc w:val="left"/>
      <w:pPr>
        <w:ind w:left="5313" w:hanging="359"/>
      </w:pPr>
      <w:rPr>
        <w:rFonts w:hint="default"/>
        <w:lang w:val="it-IT" w:eastAsia="en-US" w:bidi="ar-SA"/>
      </w:rPr>
    </w:lvl>
    <w:lvl w:ilvl="6" w:tplc="D34EE0AA">
      <w:numFmt w:val="bullet"/>
      <w:lvlText w:val="•"/>
      <w:lvlJc w:val="left"/>
      <w:pPr>
        <w:ind w:left="6263" w:hanging="359"/>
      </w:pPr>
      <w:rPr>
        <w:rFonts w:hint="default"/>
        <w:lang w:val="it-IT" w:eastAsia="en-US" w:bidi="ar-SA"/>
      </w:rPr>
    </w:lvl>
    <w:lvl w:ilvl="7" w:tplc="9A3C7A0C">
      <w:numFmt w:val="bullet"/>
      <w:lvlText w:val="•"/>
      <w:lvlJc w:val="left"/>
      <w:pPr>
        <w:ind w:left="7214" w:hanging="359"/>
      </w:pPr>
      <w:rPr>
        <w:rFonts w:hint="default"/>
        <w:lang w:val="it-IT" w:eastAsia="en-US" w:bidi="ar-SA"/>
      </w:rPr>
    </w:lvl>
    <w:lvl w:ilvl="8" w:tplc="85A46C12">
      <w:numFmt w:val="bullet"/>
      <w:lvlText w:val="•"/>
      <w:lvlJc w:val="left"/>
      <w:pPr>
        <w:ind w:left="8165" w:hanging="359"/>
      </w:pPr>
      <w:rPr>
        <w:rFonts w:hint="default"/>
        <w:lang w:val="it-IT" w:eastAsia="en-US" w:bidi="ar-SA"/>
      </w:rPr>
    </w:lvl>
  </w:abstractNum>
  <w:abstractNum w:abstractNumId="3" w15:restartNumberingAfterBreak="0">
    <w:nsid w:val="50F92CA8"/>
    <w:multiLevelType w:val="hybridMultilevel"/>
    <w:tmpl w:val="E312BD2C"/>
    <w:lvl w:ilvl="0" w:tplc="1D14C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770161">
    <w:abstractNumId w:val="1"/>
  </w:num>
  <w:num w:numId="2" w16cid:durableId="1575124168">
    <w:abstractNumId w:val="2"/>
  </w:num>
  <w:num w:numId="3" w16cid:durableId="1290748482">
    <w:abstractNumId w:val="3"/>
  </w:num>
  <w:num w:numId="4" w16cid:durableId="193312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FF"/>
    <w:rsid w:val="0019583B"/>
    <w:rsid w:val="002161C1"/>
    <w:rsid w:val="00256FF6"/>
    <w:rsid w:val="006215BF"/>
    <w:rsid w:val="006E05E4"/>
    <w:rsid w:val="00B166A7"/>
    <w:rsid w:val="00C125FF"/>
    <w:rsid w:val="00FE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66D2"/>
  <w15:docId w15:val="{AEDFE0BB-7C33-4F0C-B04D-7A50299A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348" w:right="4545"/>
      <w:jc w:val="center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52" w:hanging="35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FE3098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676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partecipazione</dc:title>
  <dc:creator>Privato</dc:creator>
  <cp:lastModifiedBy>utente1</cp:lastModifiedBy>
  <cp:revision>5</cp:revision>
  <dcterms:created xsi:type="dcterms:W3CDTF">2023-01-12T09:52:00Z</dcterms:created>
  <dcterms:modified xsi:type="dcterms:W3CDTF">2024-09-09T13:43:00Z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2023-01-12T00:00:00Z</vt:filetime>
  </property>
</Properties>
</file>